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6A" w:rsidRDefault="00F0346A" w:rsidP="00F0346A">
      <w:pPr>
        <w:spacing w:after="0"/>
        <w:jc w:val="center"/>
        <w:rPr>
          <w:b/>
        </w:rPr>
      </w:pPr>
      <w:r>
        <w:rPr>
          <w:b/>
        </w:rPr>
        <w:t>INSTITUTO SUPERIOR DEL PROFESORADO DE SALTA N°6005</w:t>
      </w:r>
    </w:p>
    <w:p w:rsidR="00F0346A" w:rsidRDefault="00F0346A" w:rsidP="00F0346A">
      <w:pPr>
        <w:spacing w:after="0"/>
        <w:jc w:val="center"/>
        <w:rPr>
          <w:b/>
        </w:rPr>
      </w:pPr>
      <w:r>
        <w:rPr>
          <w:b/>
        </w:rPr>
        <w:t>Profesorado de</w:t>
      </w:r>
      <w:r w:rsidR="00183087">
        <w:rPr>
          <w:b/>
        </w:rPr>
        <w:t xml:space="preserve"> Educación Secundaria en Biología</w:t>
      </w:r>
      <w:r>
        <w:rPr>
          <w:b/>
        </w:rPr>
        <w:t xml:space="preserve"> </w:t>
      </w:r>
    </w:p>
    <w:p w:rsidR="00F0346A" w:rsidRDefault="00F0346A" w:rsidP="00F0346A">
      <w:pPr>
        <w:spacing w:after="0"/>
        <w:jc w:val="center"/>
        <w:rPr>
          <w:b/>
          <w:i/>
        </w:rPr>
      </w:pPr>
      <w:r>
        <w:t>PLAN PEDAGÓGICO</w:t>
      </w:r>
    </w:p>
    <w:p w:rsidR="00F0346A" w:rsidRDefault="00F0346A" w:rsidP="00F0346A">
      <w:pPr>
        <w:spacing w:after="0"/>
      </w:pPr>
    </w:p>
    <w:p w:rsidR="00F0346A" w:rsidRDefault="00F0346A" w:rsidP="00F0346A">
      <w:pPr>
        <w:spacing w:after="0"/>
        <w:rPr>
          <w:b/>
          <w:i/>
        </w:rPr>
      </w:pPr>
      <w:r>
        <w:t>ASIGNATURA:</w:t>
      </w:r>
      <w:r w:rsidR="00183087">
        <w:t xml:space="preserve"> </w:t>
      </w:r>
      <w:proofErr w:type="gramStart"/>
      <w:r w:rsidR="00183087" w:rsidRPr="00183087">
        <w:rPr>
          <w:b/>
          <w:i/>
        </w:rPr>
        <w:t xml:space="preserve">Química </w:t>
      </w:r>
      <w:r>
        <w:rPr>
          <w:b/>
          <w:i/>
        </w:rPr>
        <w:t xml:space="preserve"> General</w:t>
      </w:r>
      <w:proofErr w:type="gramEnd"/>
      <w:r>
        <w:rPr>
          <w:b/>
          <w:i/>
        </w:rPr>
        <w:t xml:space="preserve"> </w:t>
      </w:r>
    </w:p>
    <w:p w:rsidR="00F0346A" w:rsidRDefault="00F0346A" w:rsidP="00F0346A">
      <w:pPr>
        <w:spacing w:after="0"/>
      </w:pPr>
      <w:r>
        <w:t>APELLIDO Y NOMBRE: Laura V: Flores Galleguillo</w:t>
      </w:r>
      <w:r w:rsidR="00BF67EB">
        <w:t xml:space="preserve">. </w:t>
      </w:r>
    </w:p>
    <w:p w:rsidR="00BF67EB" w:rsidRDefault="00BF67EB" w:rsidP="00F0346A">
      <w:pPr>
        <w:spacing w:after="0"/>
      </w:pPr>
      <w:r>
        <w:t xml:space="preserve">Curso : 1er año- 2da comisión </w:t>
      </w:r>
    </w:p>
    <w:p w:rsidR="00F0346A" w:rsidRDefault="00F0346A" w:rsidP="00F0346A">
      <w:pPr>
        <w:spacing w:after="0"/>
        <w:rPr>
          <w:b/>
          <w:i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46A" w:rsidRDefault="00F0346A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CONTENIDOS </w:t>
            </w: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10" w:rsidRDefault="00427210" w:rsidP="000B6F83">
            <w:pPr>
              <w:spacing w:after="0" w:line="240" w:lineRule="auto"/>
              <w:jc w:val="both"/>
            </w:pPr>
          </w:p>
          <w:p w:rsidR="000B6F83" w:rsidRPr="004F5B88" w:rsidRDefault="000B6F83" w:rsidP="00BF67EB">
            <w:pPr>
              <w:spacing w:after="0" w:line="240" w:lineRule="auto"/>
              <w:jc w:val="both"/>
              <w:rPr>
                <w:b/>
              </w:rPr>
            </w:pPr>
            <w:r w:rsidRPr="004F5B88">
              <w:rPr>
                <w:b/>
              </w:rPr>
              <w:t xml:space="preserve">UNIDAD III:         </w:t>
            </w:r>
          </w:p>
          <w:p w:rsidR="00F0346A" w:rsidRDefault="00427210" w:rsidP="00BF67EB">
            <w:pPr>
              <w:spacing w:line="240" w:lineRule="auto"/>
              <w:jc w:val="both"/>
            </w:pPr>
            <w:r>
              <w:t xml:space="preserve">Fórmulas </w:t>
            </w:r>
            <w:proofErr w:type="gramStart"/>
            <w:r>
              <w:t>químicas :</w:t>
            </w:r>
            <w:proofErr w:type="gramEnd"/>
            <w:r>
              <w:t xml:space="preserve"> Número de oxidación. Formación de compuestos químicos. Reglas de nomenclatura. Formulación. </w:t>
            </w:r>
            <w:r w:rsidR="00CE0A1F">
              <w:t xml:space="preserve">– EJERCITACIÓN </w:t>
            </w:r>
            <w:r w:rsidR="00CB5768">
              <w:t>–</w:t>
            </w:r>
            <w:r w:rsidR="00CE0A1F">
              <w:t xml:space="preserve"> </w:t>
            </w:r>
          </w:p>
          <w:p w:rsidR="004F5B88" w:rsidRPr="004F5B88" w:rsidRDefault="00CB5768" w:rsidP="004F5B88">
            <w:pPr>
              <w:spacing w:after="0" w:line="240" w:lineRule="auto"/>
              <w:jc w:val="both"/>
              <w:rPr>
                <w:b/>
              </w:rPr>
            </w:pPr>
            <w:r w:rsidRPr="004F5B88">
              <w:rPr>
                <w:b/>
              </w:rPr>
              <w:t xml:space="preserve">UNIDAD IV:         </w:t>
            </w:r>
          </w:p>
          <w:p w:rsidR="00CB5768" w:rsidRDefault="00CB5768" w:rsidP="004F5B88">
            <w:pPr>
              <w:spacing w:after="0" w:line="240" w:lineRule="auto"/>
              <w:jc w:val="both"/>
            </w:pPr>
            <w:r>
              <w:t>Soluciones</w:t>
            </w:r>
            <w:r w:rsidR="004F5B88">
              <w:t xml:space="preserve">. </w:t>
            </w:r>
            <w:r>
              <w:t xml:space="preserve">Definición y clasificación. Solubilidad: influencia de la presión y la temperatura. Composición de las soluciones: expresión de las concentraciones. Unidades físicas y químicas. </w:t>
            </w:r>
            <w:proofErr w:type="gramStart"/>
            <w:r>
              <w:t>Coloides :</w:t>
            </w:r>
            <w:proofErr w:type="gramEnd"/>
            <w:r>
              <w:t xml:space="preserve"> generalidades.</w:t>
            </w:r>
          </w:p>
          <w:p w:rsidR="00CB5768" w:rsidRDefault="00CB5768" w:rsidP="00BF67EB">
            <w:pPr>
              <w:spacing w:line="240" w:lineRule="auto"/>
              <w:jc w:val="both"/>
            </w:pP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46A" w:rsidRDefault="00F034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46A" w:rsidRDefault="00427210">
            <w:pPr>
              <w:pStyle w:val="Prrafodelista"/>
              <w:spacing w:after="0" w:line="240" w:lineRule="auto"/>
              <w:ind w:left="1080"/>
            </w:pPr>
            <w:r>
              <w:t xml:space="preserve">Se adjuntan ejercicios de aplicación </w:t>
            </w:r>
            <w:r w:rsidR="00425904">
              <w:t xml:space="preserve">de nomenclatura. </w:t>
            </w:r>
          </w:p>
          <w:p w:rsidR="00BF67EB" w:rsidRDefault="00BF67EB">
            <w:pPr>
              <w:pStyle w:val="Prrafodelista"/>
              <w:spacing w:after="0" w:line="240" w:lineRule="auto"/>
              <w:ind w:left="1080"/>
            </w:pPr>
            <w:r>
              <w:t>Se realizarán clases p</w:t>
            </w:r>
            <w:r w:rsidR="00641DDE">
              <w:t xml:space="preserve">or video </w:t>
            </w:r>
            <w:proofErr w:type="gramStart"/>
            <w:r w:rsidR="00641DDE">
              <w:t>conferencia :</w:t>
            </w:r>
            <w:proofErr w:type="gramEnd"/>
            <w:r w:rsidR="00641DDE">
              <w:t xml:space="preserve"> jueves 24</w:t>
            </w:r>
            <w:r>
              <w:t xml:space="preserve">/9 y 1/ </w:t>
            </w:r>
            <w:r w:rsidR="00641DDE">
              <w:t>10</w:t>
            </w:r>
            <w:r>
              <w:t xml:space="preserve"> .</w:t>
            </w:r>
          </w:p>
          <w:p w:rsidR="00F0346A" w:rsidRDefault="00F0346A">
            <w:pPr>
              <w:pStyle w:val="Prrafodelista"/>
              <w:spacing w:after="0" w:line="240" w:lineRule="auto"/>
              <w:ind w:left="1080"/>
            </w:pP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46A" w:rsidRDefault="00F034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F0346A" w:rsidTr="00F0346A"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F83" w:rsidRPr="00425904" w:rsidRDefault="000B6F83" w:rsidP="000B6F83">
            <w:pPr>
              <w:rPr>
                <w:lang w:val="es-ES"/>
              </w:rPr>
            </w:pPr>
            <w:proofErr w:type="spellStart"/>
            <w:r>
              <w:t>Timberlake</w:t>
            </w:r>
            <w:proofErr w:type="spellEnd"/>
            <w:r>
              <w:t xml:space="preserve">, Karen. Química general, orgánica y biológica. </w:t>
            </w:r>
            <w:r w:rsidRPr="00425904">
              <w:rPr>
                <w:lang w:val="es-ES"/>
              </w:rPr>
              <w:t>Ed. Pearson. 2013</w:t>
            </w:r>
          </w:p>
          <w:p w:rsidR="00F0346A" w:rsidRDefault="000B6F83" w:rsidP="00BF67EB">
            <w:proofErr w:type="spellStart"/>
            <w:r w:rsidRPr="00427210">
              <w:rPr>
                <w:lang w:val="es-ES"/>
              </w:rPr>
              <w:t>Daub</w:t>
            </w:r>
            <w:proofErr w:type="spellEnd"/>
            <w:r w:rsidRPr="00427210">
              <w:rPr>
                <w:lang w:val="es-ES"/>
              </w:rPr>
              <w:t xml:space="preserve"> W y </w:t>
            </w:r>
            <w:proofErr w:type="spellStart"/>
            <w:r w:rsidRPr="00427210">
              <w:rPr>
                <w:lang w:val="es-ES"/>
              </w:rPr>
              <w:t>SeeseW</w:t>
            </w:r>
            <w:proofErr w:type="spellEnd"/>
            <w:r w:rsidRPr="00427210">
              <w:rPr>
                <w:lang w:val="es-ES"/>
              </w:rPr>
              <w:t xml:space="preserve">. </w:t>
            </w:r>
            <w:proofErr w:type="gramStart"/>
            <w:r w:rsidRPr="00A11CA3">
              <w:t xml:space="preserve">Química </w:t>
            </w:r>
            <w:r>
              <w:t>.</w:t>
            </w:r>
            <w:proofErr w:type="gramEnd"/>
            <w:r>
              <w:t xml:space="preserve"> Ed. Pearson-Prentice Hall. 2005</w:t>
            </w:r>
          </w:p>
        </w:tc>
      </w:tr>
    </w:tbl>
    <w:p w:rsidR="00CC7E27" w:rsidRDefault="006F1F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286384</wp:posOffset>
                </wp:positionV>
                <wp:extent cx="5372100" cy="15716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FF0" w:rsidRPr="00E81625" w:rsidRDefault="006F1FF0" w:rsidP="006F1FF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81625">
                              <w:rPr>
                                <w:b/>
                                <w:lang w:val="es-ES"/>
                              </w:rPr>
                              <w:t xml:space="preserve">IMPORTANTE </w:t>
                            </w:r>
                          </w:p>
                          <w:p w:rsidR="006F1FF0" w:rsidRDefault="006F1FF0" w:rsidP="006F1FF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 LOS FINES DE NORMALIZAR LA PRESENTACIÓN DE TRABAJOS ELABORADOS EN EL PRIMER CUATRIMESTRE</w:t>
                            </w:r>
                            <w:r w:rsidR="005E7B4A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5E7B4A">
                              <w:rPr>
                                <w:lang w:val="es-ES"/>
                              </w:rPr>
                              <w:t>( son</w:t>
                            </w:r>
                            <w:proofErr w:type="gramEnd"/>
                            <w:r w:rsidR="005E7B4A">
                              <w:rPr>
                                <w:lang w:val="es-ES"/>
                              </w:rPr>
                              <w:t xml:space="preserve"> 5) </w:t>
                            </w:r>
                            <w:r>
                              <w:rPr>
                                <w:lang w:val="es-ES"/>
                              </w:rPr>
                              <w:t xml:space="preserve"> , SE DEBEN PRESENTAR HASTA EL 9 DE OCTUBRE </w:t>
                            </w:r>
                            <w:r w:rsidR="005E7B4A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  <w:p w:rsidR="005E7B4A" w:rsidRDefault="005E7B4A" w:rsidP="005E7B4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Enviar :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t>profelauraflores@yahoo.com</w:t>
                            </w:r>
                          </w:p>
                          <w:p w:rsidR="005E7B4A" w:rsidRDefault="005E7B4A" w:rsidP="005E7B4A">
                            <w:pPr>
                              <w:jc w:val="center"/>
                            </w:pPr>
                            <w:r>
                              <w:t>Se solicita indicar claramente el nombre y apellido del estudiante</w:t>
                            </w:r>
                          </w:p>
                          <w:p w:rsidR="005E7B4A" w:rsidRPr="006F1FF0" w:rsidRDefault="005E7B4A" w:rsidP="006F1FF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2.7pt;margin-top:22.55pt;width:423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cbgAIAAEcFAAAOAAAAZHJzL2Uyb0RvYy54bWysVMFu2zAMvQ/YPwi6r7azpt2COkXQosOA&#10;oivaDj0rshQbkEWNUmJnf7Nv2Y+Nkh23aIsdhuWgUCb5RD496uy8bw3bKfQN2JIXRzlnykqoGrsp&#10;+feHqw+fOPNB2EoYsKrke+X5+fL9u7POLdQMajCVQkYg1i86V/I6BLfIMi9r1Qp/BE5ZcmrAVgTa&#10;4iarUHSE3ppslucnWQdYOQSpvKevl4OTLxO+1kqGb1p7FZgpOdUW0oppXcc1W56JxQaFqxs5liH+&#10;oYpWNJYOnaAuRRBsi80rqLaRCB50OJLQZqB1I1Xqgbop8hfd3NfCqdQLkePdRJP/f7DyZneLrKno&#10;7jizoqUruiPSfv+ym60BVkSCOucXFHfvbnHceTJjt73GNv5TH6xPpO4nUlUfmKSP84+nsyIn7iX5&#10;ivlpcTKbR9TsKd2hD18UtCwaJUcqIJEpdtc+DKGHEMqL5QwFJCvsjYo1GHunNHVCR85SdtKQujDI&#10;doJuX0ipbCgGVy0qNXye5/Qb65kyUnUJMCLrxpgJewSI+nyNPdQ6xsdUlSQ4Jed/K2xInjLSyWDD&#10;lNw2FvAtAENdjScP8QeSBmoiS6Ff9xQSzTVUe7pyhGEWvJNXDdF+LXy4FUjip6uigQ7faNEGupLD&#10;aHFWA/5863uMJ02Sl7OOhqnk/sdWoOLMfLWk1s/F8XGcvrQ5np/OaIPPPevnHrttL4BujBRJ1SUz&#10;xgdzMDVC+0hzv4qnkktYSWeXXAY8bC7CMOT0cki1WqUwmjgnwrW9dzKCR4KjrB76R4Fu1F4g2d7A&#10;YfDE4oUEh9iYaWG1DaCbpM8nXkfqaVqThsaXJT4Hz/cp6un9W/4BAAD//wMAUEsDBBQABgAIAAAA&#10;IQA3GHyy3AAAAAgBAAAPAAAAZHJzL2Rvd25yZXYueG1sTI/BTsMwEETvSPyDtUjcqJOoKSWNU6FK&#10;XJA4tPABbryNQ+N1FDtN8vcsJzjuzmjmTbmfXSduOITWk4J0lYBAqr1pqVHw9fn2tAURoiajO0+o&#10;YMEA++r+rtSF8RMd8XaKjeAQCoVWYGPsCylDbdHpsPI9EmsXPzgd+RwaaQY9cbjrZJYkG+l0S9xg&#10;dY8Hi/X1NDou0Xhc0ufpcP2w83uL3fKN46LU48P8ugMRcY5/ZvjFZ3SomOnsRzJBdAryNRsVrPMU&#10;BMvbPOXHWUH2km1AVqX8P6D6AQAA//8DAFBLAQItABQABgAIAAAAIQC2gziS/gAAAOEBAAATAAAA&#10;AAAAAAAAAAAAAAAAAABbQ29udGVudF9UeXBlc10ueG1sUEsBAi0AFAAGAAgAAAAhADj9If/WAAAA&#10;lAEAAAsAAAAAAAAAAAAAAAAALwEAAF9yZWxzLy5yZWxzUEsBAi0AFAAGAAgAAAAhAAGhlxuAAgAA&#10;RwUAAA4AAAAAAAAAAAAAAAAALgIAAGRycy9lMm9Eb2MueG1sUEsBAi0AFAAGAAgAAAAhADcYfLLc&#10;AAAACAEAAA8AAAAAAAAAAAAAAAAA2gQAAGRycy9kb3ducmV2LnhtbFBLBQYAAAAABAAEAPMAAADj&#10;BQAAAAA=&#10;" fillcolor="#4472c4 [3204]" strokecolor="#1f3763 [1604]" strokeweight="1pt">
                <v:textbox>
                  <w:txbxContent>
                    <w:p w:rsidR="006F1FF0" w:rsidRPr="00E81625" w:rsidRDefault="006F1FF0" w:rsidP="006F1FF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81625">
                        <w:rPr>
                          <w:b/>
                          <w:lang w:val="es-ES"/>
                        </w:rPr>
                        <w:t xml:space="preserve">IMPORTANTE </w:t>
                      </w:r>
                    </w:p>
                    <w:p w:rsidR="006F1FF0" w:rsidRDefault="006F1FF0" w:rsidP="006F1FF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 LOS FINES DE NORMALIZAR LA PRESENTACIÓN DE TRABAJOS ELABORADOS EN EL PRIMER CUATRIMESTRE</w:t>
                      </w:r>
                      <w:r w:rsidR="005E7B4A">
                        <w:rPr>
                          <w:lang w:val="es-ES"/>
                        </w:rPr>
                        <w:t xml:space="preserve"> </w:t>
                      </w:r>
                      <w:proofErr w:type="gramStart"/>
                      <w:r w:rsidR="005E7B4A">
                        <w:rPr>
                          <w:lang w:val="es-ES"/>
                        </w:rPr>
                        <w:t>( son</w:t>
                      </w:r>
                      <w:proofErr w:type="gramEnd"/>
                      <w:r w:rsidR="005E7B4A">
                        <w:rPr>
                          <w:lang w:val="es-ES"/>
                        </w:rPr>
                        <w:t xml:space="preserve"> 5) </w:t>
                      </w:r>
                      <w:r>
                        <w:rPr>
                          <w:lang w:val="es-ES"/>
                        </w:rPr>
                        <w:t xml:space="preserve"> , SE DEBEN PRESENTAR HASTA EL 9 DE OCTUBRE </w:t>
                      </w:r>
                      <w:r w:rsidR="005E7B4A">
                        <w:rPr>
                          <w:lang w:val="es-ES"/>
                        </w:rPr>
                        <w:t xml:space="preserve">. </w:t>
                      </w:r>
                    </w:p>
                    <w:p w:rsidR="005E7B4A" w:rsidRDefault="005E7B4A" w:rsidP="005E7B4A">
                      <w:pPr>
                        <w:jc w:val="center"/>
                      </w:pPr>
                      <w:proofErr w:type="gramStart"/>
                      <w:r>
                        <w:rPr>
                          <w:lang w:val="es-ES"/>
                        </w:rPr>
                        <w:t>Enviar :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t>profelauraflores@yahoo.com</w:t>
                      </w:r>
                    </w:p>
                    <w:p w:rsidR="005E7B4A" w:rsidRDefault="005E7B4A" w:rsidP="005E7B4A">
                      <w:pPr>
                        <w:jc w:val="center"/>
                      </w:pPr>
                      <w:r>
                        <w:t>Se solicita indicar claramente el nombre y apellido del estudiante</w:t>
                      </w:r>
                    </w:p>
                    <w:p w:rsidR="005E7B4A" w:rsidRPr="006F1FF0" w:rsidRDefault="005E7B4A" w:rsidP="006F1FF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1FF0" w:rsidRDefault="006F1FF0"/>
    <w:p w:rsidR="006F1FF0" w:rsidRDefault="006F1FF0">
      <w:bookmarkStart w:id="0" w:name="_GoBack"/>
      <w:bookmarkEnd w:id="0"/>
    </w:p>
    <w:p w:rsidR="006F1FF0" w:rsidRDefault="006F1FF0" w:rsidP="00AA70DC"/>
    <w:p w:rsidR="006F1FF0" w:rsidRDefault="006F1FF0" w:rsidP="00AA70DC"/>
    <w:p w:rsidR="006F1FF0" w:rsidRDefault="006F1FF0" w:rsidP="00AA70DC"/>
    <w:p w:rsidR="006F1FF0" w:rsidRDefault="006F1FF0" w:rsidP="00AA70DC"/>
    <w:p w:rsidR="006F1FF0" w:rsidRPr="005E7B4A" w:rsidRDefault="005E7B4A" w:rsidP="00AA70DC">
      <w:pPr>
        <w:rPr>
          <w:b/>
        </w:rPr>
      </w:pPr>
      <w:r w:rsidRPr="005E7B4A">
        <w:rPr>
          <w:b/>
        </w:rPr>
        <w:t xml:space="preserve">NOMENCLATURA </w:t>
      </w:r>
    </w:p>
    <w:p w:rsidR="00AA70DC" w:rsidRDefault="00AA70DC" w:rsidP="00AA70DC">
      <w:r>
        <w:t xml:space="preserve">Este trabajo </w:t>
      </w:r>
      <w:proofErr w:type="gramStart"/>
      <w:r>
        <w:t>práctico ,</w:t>
      </w:r>
      <w:proofErr w:type="gramEnd"/>
      <w:r>
        <w:t xml:space="preserve"> referido a Nomenclatura , puede acreditarse mediante resolución de cuestionario “</w:t>
      </w:r>
      <w:proofErr w:type="spellStart"/>
      <w:r>
        <w:t>On</w:t>
      </w:r>
      <w:proofErr w:type="spellEnd"/>
      <w:r>
        <w:t xml:space="preserve"> Line”. Se acuerda con los estudiantes el día y horario del mismo, al terminar el desarrollo del presente trabajo en las clases </w:t>
      </w:r>
      <w:proofErr w:type="gramStart"/>
      <w:r>
        <w:t>virtuales .</w:t>
      </w:r>
      <w:proofErr w:type="gramEnd"/>
      <w:r>
        <w:t xml:space="preserve"> </w:t>
      </w:r>
      <w:r w:rsidR="00514254">
        <w:t xml:space="preserve">Se acordó para el jueves 1 de octubre a las 22 </w:t>
      </w:r>
      <w:proofErr w:type="spellStart"/>
      <w:r w:rsidR="00514254">
        <w:t>hs</w:t>
      </w:r>
      <w:proofErr w:type="spellEnd"/>
      <w:r w:rsidR="00514254">
        <w:t xml:space="preserve">. </w:t>
      </w:r>
    </w:p>
    <w:p w:rsidR="00514254" w:rsidRDefault="00514254" w:rsidP="00AA70DC"/>
    <w:p w:rsidR="00AA70DC" w:rsidRDefault="00AA70DC" w:rsidP="00AA70DC">
      <w:proofErr w:type="gramStart"/>
      <w:r>
        <w:rPr>
          <w:b/>
        </w:rPr>
        <w:lastRenderedPageBreak/>
        <w:t xml:space="preserve">Consultas </w:t>
      </w:r>
      <w:r>
        <w:t>:</w:t>
      </w:r>
      <w:proofErr w:type="gramEnd"/>
      <w:r>
        <w:t xml:space="preserve"> enviar al correo : profelauraflores@yahoo.com</w:t>
      </w:r>
    </w:p>
    <w:p w:rsidR="00AA70DC" w:rsidRDefault="00AA70DC"/>
    <w:p w:rsidR="004F5B88" w:rsidRDefault="004F5B88" w:rsidP="00BF67EB">
      <w:pPr>
        <w:rPr>
          <w:b/>
        </w:rPr>
      </w:pPr>
      <w:r>
        <w:rPr>
          <w:b/>
        </w:rPr>
        <w:t xml:space="preserve">Se trabaja en la revisión de estos ejercicios. </w:t>
      </w:r>
    </w:p>
    <w:p w:rsidR="00BF67EB" w:rsidRPr="00BF67EB" w:rsidRDefault="00BF67EB" w:rsidP="00BF67EB">
      <w:pPr>
        <w:rPr>
          <w:b/>
        </w:rPr>
      </w:pPr>
      <w:r w:rsidRPr="00BF67EB">
        <w:rPr>
          <w:b/>
        </w:rPr>
        <w:t xml:space="preserve">Nomenclatura y Formulación de compuestos inorgánicos. </w:t>
      </w:r>
      <w:r w:rsidR="004F5B88">
        <w:rPr>
          <w:b/>
        </w:rPr>
        <w:t xml:space="preserve"> </w:t>
      </w:r>
    </w:p>
    <w:p w:rsidR="00BF67EB" w:rsidRDefault="00BF67EB" w:rsidP="00BF67EB">
      <w:pPr>
        <w:pStyle w:val="Prrafodelista"/>
        <w:numPr>
          <w:ilvl w:val="0"/>
          <w:numId w:val="2"/>
        </w:numPr>
      </w:pPr>
      <w:r>
        <w:t xml:space="preserve">Escribir la fórmula química y el nombre de los hidruros y óxidos que se originan con los siguientes elementos </w:t>
      </w:r>
      <w:proofErr w:type="gramStart"/>
      <w:r>
        <w:t>( considerar</w:t>
      </w:r>
      <w:proofErr w:type="gramEnd"/>
      <w:r>
        <w:t xml:space="preserve"> distintos números de oxidación )  : </w:t>
      </w:r>
      <w:proofErr w:type="spellStart"/>
      <w:r>
        <w:t>Na</w:t>
      </w:r>
      <w:proofErr w:type="spellEnd"/>
      <w:r>
        <w:t xml:space="preserve">,  Fe, Cl, N; Ca; Al; S; F; </w:t>
      </w:r>
    </w:p>
    <w:p w:rsidR="00BF67EB" w:rsidRDefault="00BF67EB" w:rsidP="00BF67EB">
      <w:pPr>
        <w:pStyle w:val="Prrafodelista"/>
        <w:numPr>
          <w:ilvl w:val="0"/>
          <w:numId w:val="2"/>
        </w:numPr>
      </w:pPr>
      <w:r>
        <w:t xml:space="preserve">Escribir la fórmula química y el nombre de los </w:t>
      </w:r>
      <w:proofErr w:type="gramStart"/>
      <w:r>
        <w:t>compuestos  que</w:t>
      </w:r>
      <w:proofErr w:type="gramEnd"/>
      <w:r>
        <w:t xml:space="preserve"> se originan con los siguientes elementos  : F y </w:t>
      </w:r>
      <w:proofErr w:type="spellStart"/>
      <w:r>
        <w:t>Na</w:t>
      </w:r>
      <w:proofErr w:type="spellEnd"/>
      <w:r>
        <w:t xml:space="preserve">; Fe y Cl; C y C; Cu y S ; P y Cl. </w:t>
      </w:r>
    </w:p>
    <w:p w:rsidR="00BF67EB" w:rsidRDefault="00BF67EB" w:rsidP="00BF67EB">
      <w:pPr>
        <w:pStyle w:val="Prrafodelista"/>
        <w:numPr>
          <w:ilvl w:val="0"/>
          <w:numId w:val="2"/>
        </w:numPr>
      </w:pPr>
      <w:r>
        <w:t xml:space="preserve">Escribir la fórmula química y el nombre de los hidróxidos que se originan con los siguientes elementos </w:t>
      </w:r>
      <w:proofErr w:type="gramStart"/>
      <w:r>
        <w:t>( considerar</w:t>
      </w:r>
      <w:proofErr w:type="gramEnd"/>
      <w:r>
        <w:t xml:space="preserve"> distintos números de oxidación )  : Fe, Al, Ca , </w:t>
      </w:r>
      <w:proofErr w:type="spellStart"/>
      <w:r>
        <w:t>Na</w:t>
      </w:r>
      <w:proofErr w:type="spellEnd"/>
      <w:r>
        <w:t>, Cr, Mn, Co, Cu, Hg</w:t>
      </w:r>
    </w:p>
    <w:p w:rsidR="00BF67EB" w:rsidRDefault="00BF67EB" w:rsidP="00BF67EB">
      <w:pPr>
        <w:pStyle w:val="Prrafodelista"/>
        <w:numPr>
          <w:ilvl w:val="0"/>
          <w:numId w:val="2"/>
        </w:numPr>
      </w:pPr>
      <w:r>
        <w:t xml:space="preserve">Escribir la fórmula química y el nombre de los ácidos que se originan con los siguientes elementos </w:t>
      </w:r>
      <w:proofErr w:type="gramStart"/>
      <w:r>
        <w:t>( considerar</w:t>
      </w:r>
      <w:proofErr w:type="gramEnd"/>
      <w:r>
        <w:t xml:space="preserve"> distintos números de oxidación )  : S, C, Cl, P, Br, N, Cr, Mn. </w:t>
      </w:r>
    </w:p>
    <w:p w:rsidR="00BF67EB" w:rsidRDefault="00BF67EB" w:rsidP="00134358">
      <w:pPr>
        <w:pStyle w:val="Prrafodelista"/>
        <w:numPr>
          <w:ilvl w:val="0"/>
          <w:numId w:val="2"/>
        </w:numPr>
      </w:pPr>
      <w:r>
        <w:t xml:space="preserve">Escribir la fórmula química y el nombre de las </w:t>
      </w:r>
      <w:proofErr w:type="spellStart"/>
      <w:proofErr w:type="gramStart"/>
      <w:r>
        <w:t>oxosales</w:t>
      </w:r>
      <w:proofErr w:type="spellEnd"/>
      <w:r>
        <w:t xml:space="preserve">  se</w:t>
      </w:r>
      <w:proofErr w:type="gramEnd"/>
      <w:r>
        <w:t xml:space="preserve"> originan al combinar los aniones de los ácidos del ejercicio anterior con los siguientes elementos ( considerar distintos números de oxidación )  : Fe, Al, Ca , </w:t>
      </w:r>
      <w:proofErr w:type="spellStart"/>
      <w:r>
        <w:t>Na</w:t>
      </w:r>
      <w:proofErr w:type="spellEnd"/>
      <w:r>
        <w:t>, K,  Co, Cu, Hg</w:t>
      </w:r>
    </w:p>
    <w:p w:rsidR="00017486" w:rsidRDefault="00017486" w:rsidP="00017486"/>
    <w:p w:rsidR="005E7B4A" w:rsidRPr="005E7B4A" w:rsidRDefault="005E7B4A" w:rsidP="00017486">
      <w:pPr>
        <w:rPr>
          <w:b/>
        </w:rPr>
      </w:pPr>
      <w:r w:rsidRPr="005E7B4A">
        <w:rPr>
          <w:b/>
        </w:rPr>
        <w:t xml:space="preserve">SOLUCIONES </w:t>
      </w:r>
    </w:p>
    <w:p w:rsidR="00AA70DC" w:rsidRDefault="00AA70DC" w:rsidP="00AA70DC">
      <w:r>
        <w:t xml:space="preserve">Este trabajo </w:t>
      </w:r>
      <w:proofErr w:type="gramStart"/>
      <w:r>
        <w:t>práctico ,</w:t>
      </w:r>
      <w:proofErr w:type="gramEnd"/>
      <w:r>
        <w:t xml:space="preserve"> referido a  Soluciones , puede acreditarse mediante resolución de cu</w:t>
      </w:r>
      <w:r w:rsidR="008D3ED9">
        <w:t>estionario “</w:t>
      </w:r>
      <w:proofErr w:type="spellStart"/>
      <w:r w:rsidR="008D3ED9">
        <w:t>On</w:t>
      </w:r>
      <w:proofErr w:type="spellEnd"/>
      <w:r w:rsidR="008D3ED9">
        <w:t xml:space="preserve"> Line”. Se acordará</w:t>
      </w:r>
      <w:r>
        <w:t xml:space="preserve"> con los estudiantes el día y horario del mismo, al terminar el desarrollo del presente trabajo en las clases </w:t>
      </w:r>
      <w:proofErr w:type="gramStart"/>
      <w:r>
        <w:t>virtuales .</w:t>
      </w:r>
      <w:proofErr w:type="gramEnd"/>
      <w:r>
        <w:t xml:space="preserve"> </w:t>
      </w:r>
      <w:r w:rsidR="00433BAA">
        <w:t xml:space="preserve">También </w:t>
      </w:r>
      <w:r w:rsidR="008D3ED9">
        <w:t>se debe presentar este trabajo hasta</w:t>
      </w:r>
      <w:r w:rsidR="00433BAA">
        <w:t xml:space="preserve"> </w:t>
      </w:r>
      <w:r w:rsidR="00C555CC">
        <w:t>16</w:t>
      </w:r>
      <w:r w:rsidR="00514254">
        <w:t xml:space="preserve"> de </w:t>
      </w:r>
      <w:proofErr w:type="gramStart"/>
      <w:r w:rsidR="00514254">
        <w:t>octubre .</w:t>
      </w:r>
      <w:proofErr w:type="gramEnd"/>
      <w:r w:rsidR="00514254">
        <w:t xml:space="preserve"> </w:t>
      </w:r>
    </w:p>
    <w:p w:rsidR="00AA70DC" w:rsidRDefault="00AA70DC" w:rsidP="00AA70DC">
      <w:proofErr w:type="gramStart"/>
      <w:r>
        <w:rPr>
          <w:b/>
        </w:rPr>
        <w:t xml:space="preserve">Consultas </w:t>
      </w:r>
      <w:r>
        <w:t>:</w:t>
      </w:r>
      <w:proofErr w:type="gramEnd"/>
      <w:r>
        <w:t xml:space="preserve"> enviar al correo : profelauraflores@yahoo.com</w:t>
      </w:r>
    </w:p>
    <w:p w:rsidR="00AA70DC" w:rsidRDefault="00AA70DC" w:rsidP="00017486">
      <w:pPr>
        <w:rPr>
          <w:b/>
        </w:rPr>
      </w:pPr>
    </w:p>
    <w:p w:rsidR="00017486" w:rsidRDefault="00017486" w:rsidP="00017486">
      <w:pPr>
        <w:rPr>
          <w:b/>
        </w:rPr>
      </w:pPr>
      <w:proofErr w:type="gramStart"/>
      <w:r w:rsidRPr="00DA7BD6">
        <w:rPr>
          <w:b/>
        </w:rPr>
        <w:t>Soluciones :</w:t>
      </w:r>
      <w:proofErr w:type="gramEnd"/>
      <w:r w:rsidRPr="00DA7BD6">
        <w:rPr>
          <w:b/>
        </w:rPr>
        <w:t xml:space="preserve"> </w:t>
      </w:r>
    </w:p>
    <w:p w:rsidR="00DA7BD6" w:rsidRPr="00425904" w:rsidRDefault="00DA7BD6" w:rsidP="00DA7BD6">
      <w:pPr>
        <w:rPr>
          <w:lang w:val="es-ES"/>
        </w:rPr>
      </w:pPr>
      <w:proofErr w:type="gramStart"/>
      <w:r>
        <w:rPr>
          <w:b/>
        </w:rPr>
        <w:t>Bibliografía :</w:t>
      </w:r>
      <w:proofErr w:type="gramEnd"/>
      <w:r>
        <w:rPr>
          <w:b/>
        </w:rPr>
        <w:t xml:space="preserve"> Capítulo 8 - </w:t>
      </w:r>
      <w:proofErr w:type="spellStart"/>
      <w:r>
        <w:t>Timberlake</w:t>
      </w:r>
      <w:proofErr w:type="spellEnd"/>
      <w:r>
        <w:t xml:space="preserve">, Karen. Química general, orgánica y biológica. </w:t>
      </w:r>
      <w:r w:rsidRPr="00425904">
        <w:rPr>
          <w:lang w:val="es-ES"/>
        </w:rPr>
        <w:t>Ed. Pearson. 2013</w:t>
      </w:r>
    </w:p>
    <w:p w:rsidR="00017486" w:rsidRDefault="00017486" w:rsidP="00DA7BD6">
      <w:pPr>
        <w:pStyle w:val="Prrafodelista"/>
        <w:numPr>
          <w:ilvl w:val="0"/>
          <w:numId w:val="3"/>
        </w:numPr>
        <w:spacing w:after="0"/>
      </w:pPr>
      <w:r>
        <w:t xml:space="preserve">Elaborar un glosario con estos </w:t>
      </w:r>
      <w:proofErr w:type="gramStart"/>
      <w:r>
        <w:t>términos :</w:t>
      </w:r>
      <w:proofErr w:type="gramEnd"/>
      <w:r>
        <w:t xml:space="preserve"> </w:t>
      </w:r>
      <w:r w:rsidR="00ED22C1">
        <w:t>Solución- Soluto- solvente- concentración- solubilidad- molaridad – molalidad – ppm- solución concentrada, saturada y diluida</w:t>
      </w:r>
      <w:r w:rsidR="00DA7BD6">
        <w:t xml:space="preserve">- dilución – porcentaje m/ m- porcentaje m/v . </w:t>
      </w:r>
    </w:p>
    <w:p w:rsidR="00DA7BD6" w:rsidRDefault="00DA7BD6" w:rsidP="00DA7BD6">
      <w:pPr>
        <w:pStyle w:val="Prrafodelista"/>
        <w:spacing w:after="0"/>
      </w:pPr>
    </w:p>
    <w:p w:rsidR="00ED22C1" w:rsidRDefault="00ED22C1" w:rsidP="00DA7BD6">
      <w:pPr>
        <w:pStyle w:val="Prrafodelista"/>
        <w:numPr>
          <w:ilvl w:val="0"/>
          <w:numId w:val="3"/>
        </w:numPr>
        <w:spacing w:after="0"/>
      </w:pPr>
      <w:r>
        <w:t xml:space="preserve">Diferenciar y </w:t>
      </w:r>
      <w:proofErr w:type="gramStart"/>
      <w:r>
        <w:t>ejemplificar :</w:t>
      </w:r>
      <w:proofErr w:type="gramEnd"/>
      <w:r>
        <w:t xml:space="preserve"> </w:t>
      </w:r>
    </w:p>
    <w:p w:rsidR="00ED22C1" w:rsidRDefault="00ED22C1" w:rsidP="00DA7BD6">
      <w:pPr>
        <w:pStyle w:val="Prrafodelista"/>
        <w:numPr>
          <w:ilvl w:val="0"/>
          <w:numId w:val="4"/>
        </w:numPr>
        <w:spacing w:after="0"/>
      </w:pPr>
      <w:r>
        <w:t xml:space="preserve">Solvente polar y </w:t>
      </w:r>
      <w:proofErr w:type="gramStart"/>
      <w:r>
        <w:t>apolar .</w:t>
      </w:r>
      <w:proofErr w:type="gramEnd"/>
      <w:r>
        <w:t xml:space="preserve"> </w:t>
      </w:r>
    </w:p>
    <w:p w:rsidR="00ED22C1" w:rsidRDefault="00ED22C1" w:rsidP="00DA7BD6">
      <w:pPr>
        <w:pStyle w:val="Prrafodelista"/>
        <w:numPr>
          <w:ilvl w:val="0"/>
          <w:numId w:val="4"/>
        </w:numPr>
        <w:spacing w:after="0"/>
      </w:pPr>
      <w:r>
        <w:t xml:space="preserve">Soluto electrólito y no </w:t>
      </w:r>
      <w:proofErr w:type="gramStart"/>
      <w:r>
        <w:t>electrólito .</w:t>
      </w:r>
      <w:proofErr w:type="gramEnd"/>
    </w:p>
    <w:p w:rsidR="00DA7BD6" w:rsidRDefault="00DA7BD6" w:rsidP="00DA7BD6">
      <w:pPr>
        <w:spacing w:after="0"/>
      </w:pPr>
    </w:p>
    <w:p w:rsidR="00ED22C1" w:rsidRDefault="00DA7BD6" w:rsidP="00DA7BD6">
      <w:pPr>
        <w:spacing w:after="0"/>
      </w:pPr>
      <w:r>
        <w:lastRenderedPageBreak/>
        <w:t>3)</w:t>
      </w:r>
      <w:proofErr w:type="gramStart"/>
      <w:r w:rsidR="00ED22C1">
        <w:t>Describir :</w:t>
      </w:r>
      <w:proofErr w:type="gramEnd"/>
      <w:r w:rsidR="00ED22C1">
        <w:t xml:space="preserve"> Efectos de distintos factores en la solubilidad: temperatura y presión . </w:t>
      </w:r>
      <w:r>
        <w:t xml:space="preserve">Elaborar gráficos. </w:t>
      </w:r>
    </w:p>
    <w:p w:rsidR="00DA7BD6" w:rsidRDefault="00DA7BD6" w:rsidP="00DA7BD6">
      <w:pPr>
        <w:spacing w:after="0"/>
      </w:pPr>
    </w:p>
    <w:p w:rsidR="00ED22C1" w:rsidRDefault="00DA7BD6" w:rsidP="00DA7BD6">
      <w:pPr>
        <w:spacing w:after="0"/>
      </w:pPr>
      <w:proofErr w:type="gramStart"/>
      <w:r>
        <w:t>4)</w:t>
      </w:r>
      <w:r w:rsidR="00ED22C1">
        <w:t>¿</w:t>
      </w:r>
      <w:proofErr w:type="gramEnd"/>
      <w:r w:rsidR="00ED22C1">
        <w:t>Qué son los coloides  y suspensiones?¿Cuál es la diferencia con respecto a soluciones ?  Ejemplificar.</w:t>
      </w:r>
    </w:p>
    <w:p w:rsidR="00DA7BD6" w:rsidRDefault="00DA7BD6" w:rsidP="00DA7BD6">
      <w:pPr>
        <w:spacing w:after="0"/>
      </w:pPr>
    </w:p>
    <w:p w:rsidR="00ED22C1" w:rsidRDefault="00DA7BD6" w:rsidP="00DA7BD6">
      <w:pPr>
        <w:spacing w:after="0"/>
      </w:pPr>
      <w:r>
        <w:t>5)</w:t>
      </w:r>
      <w:r w:rsidR="00ED22C1">
        <w:t xml:space="preserve">Caracterizar las propiedades </w:t>
      </w:r>
      <w:proofErr w:type="gramStart"/>
      <w:r w:rsidR="00ED22C1">
        <w:t>coligativas :</w:t>
      </w:r>
      <w:proofErr w:type="gramEnd"/>
      <w:r w:rsidR="00ED22C1">
        <w:t xml:space="preserve"> </w:t>
      </w:r>
    </w:p>
    <w:p w:rsidR="00ED22C1" w:rsidRDefault="00ED22C1" w:rsidP="00DA7BD6">
      <w:pPr>
        <w:pStyle w:val="Prrafodelista"/>
        <w:numPr>
          <w:ilvl w:val="0"/>
          <w:numId w:val="5"/>
        </w:numPr>
        <w:spacing w:after="0"/>
      </w:pPr>
      <w:r>
        <w:t xml:space="preserve">Disminución en la temperatura de fusión. </w:t>
      </w:r>
    </w:p>
    <w:p w:rsidR="00ED22C1" w:rsidRDefault="00ED22C1" w:rsidP="00DA7BD6">
      <w:pPr>
        <w:pStyle w:val="Prrafodelista"/>
        <w:numPr>
          <w:ilvl w:val="0"/>
          <w:numId w:val="5"/>
        </w:numPr>
        <w:spacing w:after="0"/>
      </w:pPr>
      <w:r>
        <w:t xml:space="preserve">Aumento en la temperatura de </w:t>
      </w:r>
      <w:proofErr w:type="gramStart"/>
      <w:r>
        <w:t>ebullición .</w:t>
      </w:r>
      <w:proofErr w:type="gramEnd"/>
      <w:r>
        <w:t xml:space="preserve"> </w:t>
      </w:r>
    </w:p>
    <w:p w:rsidR="00ED22C1" w:rsidRDefault="00ED22C1" w:rsidP="00DA7BD6">
      <w:pPr>
        <w:pStyle w:val="Prrafodelista"/>
        <w:numPr>
          <w:ilvl w:val="0"/>
          <w:numId w:val="5"/>
        </w:numPr>
        <w:spacing w:after="0"/>
      </w:pPr>
      <w:r>
        <w:t xml:space="preserve">Presión osmótica. </w:t>
      </w:r>
    </w:p>
    <w:p w:rsidR="00ED22C1" w:rsidRDefault="00ED22C1" w:rsidP="00DA7BD6">
      <w:pPr>
        <w:pStyle w:val="Prrafodelista"/>
        <w:numPr>
          <w:ilvl w:val="0"/>
          <w:numId w:val="5"/>
        </w:numPr>
        <w:spacing w:after="0"/>
      </w:pPr>
      <w:r>
        <w:t xml:space="preserve">Disminución en la presión de vapor. </w:t>
      </w:r>
    </w:p>
    <w:p w:rsidR="00DA7BD6" w:rsidRDefault="00DA7BD6" w:rsidP="00DA7BD6">
      <w:pPr>
        <w:spacing w:after="0"/>
      </w:pPr>
    </w:p>
    <w:p w:rsidR="00ED22C1" w:rsidRDefault="00DA7BD6" w:rsidP="00DA7BD6">
      <w:pPr>
        <w:spacing w:after="0"/>
      </w:pPr>
      <w:r>
        <w:t>6)</w:t>
      </w:r>
      <w:proofErr w:type="gramStart"/>
      <w:r w:rsidR="00ED22C1">
        <w:t>a)Caracterizar</w:t>
      </w:r>
      <w:proofErr w:type="gramEnd"/>
      <w:r w:rsidR="00ED22C1">
        <w:t xml:space="preserve"> soluciones : isotónicas- hipotónicas – hipertónicas- </w:t>
      </w:r>
      <w:r>
        <w:t xml:space="preserve">. </w:t>
      </w:r>
    </w:p>
    <w:p w:rsidR="00DA7BD6" w:rsidRDefault="00DA7BD6" w:rsidP="00DA7BD6">
      <w:pPr>
        <w:spacing w:after="0"/>
      </w:pPr>
      <w:r>
        <w:t xml:space="preserve">b) Explicar que ocurre una célula al colocarla en cada una de ellas. </w:t>
      </w:r>
    </w:p>
    <w:p w:rsidR="00DA7BD6" w:rsidRDefault="00DA7BD6" w:rsidP="00DA7BD6">
      <w:pPr>
        <w:spacing w:after="0"/>
      </w:pPr>
    </w:p>
    <w:p w:rsidR="00DA7BD6" w:rsidRDefault="00DA7BD6" w:rsidP="00DA7BD6">
      <w:pPr>
        <w:spacing w:after="0"/>
      </w:pPr>
      <w:r>
        <w:t xml:space="preserve">7)Elaborar un texto explicativo para cada uno de estos </w:t>
      </w:r>
      <w:proofErr w:type="gramStart"/>
      <w:r>
        <w:t>términos :</w:t>
      </w:r>
      <w:proofErr w:type="gramEnd"/>
      <w:r>
        <w:t xml:space="preserve"> </w:t>
      </w:r>
    </w:p>
    <w:p w:rsidR="00DA7BD6" w:rsidRDefault="00DA7BD6" w:rsidP="00DA7BD6">
      <w:pPr>
        <w:pStyle w:val="Prrafodelista"/>
        <w:numPr>
          <w:ilvl w:val="0"/>
          <w:numId w:val="6"/>
        </w:numPr>
        <w:spacing w:after="0"/>
      </w:pPr>
      <w:r>
        <w:t xml:space="preserve">Soluciones y coloides en el </w:t>
      </w:r>
      <w:proofErr w:type="gramStart"/>
      <w:r>
        <w:t>organismo .</w:t>
      </w:r>
      <w:proofErr w:type="gramEnd"/>
      <w:r>
        <w:t xml:space="preserve"> </w:t>
      </w:r>
    </w:p>
    <w:p w:rsidR="00DA7BD6" w:rsidRDefault="00DA7BD6" w:rsidP="00DA7BD6">
      <w:pPr>
        <w:pStyle w:val="Prrafodelista"/>
        <w:numPr>
          <w:ilvl w:val="0"/>
          <w:numId w:val="6"/>
        </w:numPr>
        <w:spacing w:after="0"/>
      </w:pPr>
      <w:r>
        <w:t>Electrólitos en el organismo.</w:t>
      </w:r>
    </w:p>
    <w:p w:rsidR="00DA7BD6" w:rsidRDefault="00DA7BD6" w:rsidP="00DA7BD6">
      <w:pPr>
        <w:pStyle w:val="Prrafodelista"/>
        <w:numPr>
          <w:ilvl w:val="0"/>
          <w:numId w:val="6"/>
        </w:numPr>
        <w:spacing w:after="0"/>
      </w:pPr>
      <w:r>
        <w:t xml:space="preserve">Formación de cálculos en el organismo. </w:t>
      </w:r>
    </w:p>
    <w:sectPr w:rsidR="00DA7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E2F"/>
    <w:multiLevelType w:val="hybridMultilevel"/>
    <w:tmpl w:val="137000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1EC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74B34A7"/>
    <w:multiLevelType w:val="hybridMultilevel"/>
    <w:tmpl w:val="763EA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7C55"/>
    <w:multiLevelType w:val="hybridMultilevel"/>
    <w:tmpl w:val="57B2B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0395"/>
    <w:multiLevelType w:val="hybridMultilevel"/>
    <w:tmpl w:val="1F0466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6153"/>
    <w:multiLevelType w:val="hybridMultilevel"/>
    <w:tmpl w:val="CB586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6A"/>
    <w:rsid w:val="00017486"/>
    <w:rsid w:val="00097809"/>
    <w:rsid w:val="000B6F83"/>
    <w:rsid w:val="00183087"/>
    <w:rsid w:val="00226CAE"/>
    <w:rsid w:val="00425904"/>
    <w:rsid w:val="00427210"/>
    <w:rsid w:val="00433BAA"/>
    <w:rsid w:val="004F5B88"/>
    <w:rsid w:val="00514254"/>
    <w:rsid w:val="005E7B4A"/>
    <w:rsid w:val="00641DDE"/>
    <w:rsid w:val="006F1FF0"/>
    <w:rsid w:val="00813EB1"/>
    <w:rsid w:val="008D3ED9"/>
    <w:rsid w:val="009F57A3"/>
    <w:rsid w:val="00A80264"/>
    <w:rsid w:val="00AA70DC"/>
    <w:rsid w:val="00B26B85"/>
    <w:rsid w:val="00B30F09"/>
    <w:rsid w:val="00BF67EB"/>
    <w:rsid w:val="00C555CC"/>
    <w:rsid w:val="00CB5768"/>
    <w:rsid w:val="00CE0A1F"/>
    <w:rsid w:val="00DA7BD6"/>
    <w:rsid w:val="00E81625"/>
    <w:rsid w:val="00ED22C1"/>
    <w:rsid w:val="00F0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761B"/>
  <w15:chartTrackingRefBased/>
  <w15:docId w15:val="{5CE069CE-3F09-4959-B8E4-13422A87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46A"/>
    <w:pPr>
      <w:spacing w:after="200" w:line="276" w:lineRule="auto"/>
    </w:pPr>
    <w:rPr>
      <w:rFonts w:eastAsiaTheme="minorEastAsia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0B6F83"/>
    <w:pPr>
      <w:keepNext/>
      <w:autoSpaceDE w:val="0"/>
      <w:autoSpaceDN w:val="0"/>
      <w:spacing w:after="0" w:line="48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B6F83"/>
    <w:pPr>
      <w:keepNext/>
      <w:autoSpaceDE w:val="0"/>
      <w:autoSpaceDN w:val="0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4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346A"/>
    <w:pPr>
      <w:spacing w:after="0" w:line="240" w:lineRule="auto"/>
    </w:pPr>
    <w:rPr>
      <w:rFonts w:eastAsiaTheme="minorEastAsia"/>
      <w:lang w:val="es-AR" w:eastAsia="es-A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0B6F83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0B6F8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0B6F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6F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E7B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B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51</cp:revision>
  <dcterms:created xsi:type="dcterms:W3CDTF">2020-07-03T02:53:00Z</dcterms:created>
  <dcterms:modified xsi:type="dcterms:W3CDTF">2020-09-25T15:07:00Z</dcterms:modified>
</cp:coreProperties>
</file>