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7229" w:rsidRDefault="00FA3D5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INSTITUTO SUPERIOR DEL PROFESORADO  DE SALTA N</w:t>
      </w:r>
      <w:proofErr w:type="gramStart"/>
      <w:r>
        <w:rPr>
          <w:b/>
          <w:u w:val="single"/>
        </w:rPr>
        <w:t>.º</w:t>
      </w:r>
      <w:proofErr w:type="gramEnd"/>
      <w:r>
        <w:rPr>
          <w:b/>
          <w:u w:val="single"/>
        </w:rPr>
        <w:t xml:space="preserve"> 6005</w:t>
      </w:r>
    </w:p>
    <w:p w14:paraId="00000002" w14:textId="77777777" w:rsidR="005E7229" w:rsidRDefault="005E7229">
      <w:pPr>
        <w:jc w:val="center"/>
        <w:rPr>
          <w:u w:val="single"/>
        </w:rPr>
      </w:pPr>
    </w:p>
    <w:p w14:paraId="00000003" w14:textId="77777777" w:rsidR="005E7229" w:rsidRDefault="00FA3D58">
      <w:pPr>
        <w:jc w:val="center"/>
      </w:pPr>
      <w:r>
        <w:rPr>
          <w:b/>
        </w:rPr>
        <w:t>Plan pedagógico</w:t>
      </w:r>
      <w:r>
        <w:t xml:space="preserve">: Profesorado de  Educación Secundaria en Historia </w:t>
      </w:r>
      <w:r>
        <w:rPr>
          <w:sz w:val="20"/>
          <w:szCs w:val="20"/>
        </w:rPr>
        <w:t>(1 de Septiembre  al 16 de Septiembre 2020)</w:t>
      </w:r>
    </w:p>
    <w:p w14:paraId="00000004" w14:textId="77777777" w:rsidR="005E7229" w:rsidRDefault="005E7229">
      <w:pPr>
        <w:jc w:val="center"/>
        <w:rPr>
          <w:sz w:val="20"/>
          <w:szCs w:val="20"/>
        </w:rPr>
      </w:pPr>
    </w:p>
    <w:p w14:paraId="00000005" w14:textId="77777777" w:rsidR="005E7229" w:rsidRDefault="00FA3D58">
      <w:pPr>
        <w:jc w:val="both"/>
      </w:pPr>
      <w:r>
        <w:rPr>
          <w:sz w:val="20"/>
          <w:szCs w:val="20"/>
          <w:u w:val="single"/>
        </w:rPr>
        <w:t>Asignatura</w:t>
      </w:r>
      <w:r>
        <w:rPr>
          <w:sz w:val="20"/>
          <w:szCs w:val="20"/>
        </w:rPr>
        <w:t xml:space="preserve">; Didáctica Especial de la Historia </w:t>
      </w:r>
      <w:proofErr w:type="gramStart"/>
      <w:r>
        <w:rPr>
          <w:sz w:val="20"/>
          <w:szCs w:val="20"/>
        </w:rPr>
        <w:t xml:space="preserve">2 año </w:t>
      </w:r>
      <w:proofErr w:type="gramEnd"/>
      <w:r>
        <w:rPr>
          <w:sz w:val="20"/>
          <w:szCs w:val="20"/>
        </w:rPr>
        <w:t xml:space="preserve"> división única</w:t>
      </w:r>
    </w:p>
    <w:p w14:paraId="00000006" w14:textId="77777777" w:rsidR="005E7229" w:rsidRDefault="00FA3D58">
      <w:pPr>
        <w:jc w:val="both"/>
      </w:pPr>
      <w:r>
        <w:rPr>
          <w:sz w:val="20"/>
          <w:szCs w:val="20"/>
          <w:u w:val="single"/>
        </w:rPr>
        <w:t>Docente</w:t>
      </w:r>
      <w:r>
        <w:rPr>
          <w:sz w:val="20"/>
          <w:szCs w:val="20"/>
        </w:rPr>
        <w:t xml:space="preserve">: Prof. María Carolina </w:t>
      </w:r>
      <w:proofErr w:type="spellStart"/>
      <w:r>
        <w:rPr>
          <w:sz w:val="20"/>
          <w:szCs w:val="20"/>
        </w:rPr>
        <w:t>Cibantos</w:t>
      </w:r>
      <w:proofErr w:type="spellEnd"/>
    </w:p>
    <w:p w14:paraId="00000007" w14:textId="77777777" w:rsidR="005E7229" w:rsidRDefault="00FA3D58">
      <w:pPr>
        <w:jc w:val="both"/>
      </w:pPr>
      <w:r>
        <w:rPr>
          <w:sz w:val="20"/>
          <w:szCs w:val="20"/>
          <w:u w:val="single"/>
        </w:rPr>
        <w:t>Día</w:t>
      </w:r>
      <w:proofErr w:type="gramStart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Martes</w:t>
      </w:r>
      <w:proofErr w:type="gramEnd"/>
      <w:r>
        <w:rPr>
          <w:sz w:val="20"/>
          <w:szCs w:val="20"/>
        </w:rPr>
        <w:t xml:space="preserve"> 01 y 8 / 09–15/09 Feriado del Milagro</w:t>
      </w:r>
    </w:p>
    <w:p w14:paraId="00000008" w14:textId="77777777" w:rsidR="005E7229" w:rsidRDefault="00FA3D58">
      <w:pPr>
        <w:jc w:val="both"/>
      </w:pPr>
      <w:r>
        <w:rPr>
          <w:sz w:val="20"/>
          <w:szCs w:val="20"/>
          <w:u w:val="single"/>
        </w:rPr>
        <w:t>Horario</w:t>
      </w:r>
      <w:r>
        <w:rPr>
          <w:sz w:val="20"/>
          <w:szCs w:val="20"/>
        </w:rPr>
        <w:t xml:space="preserve">: 19.00 a 21.00 </w:t>
      </w:r>
      <w:proofErr w:type="spellStart"/>
      <w:r>
        <w:rPr>
          <w:sz w:val="20"/>
          <w:szCs w:val="20"/>
        </w:rPr>
        <w:t>hs</w:t>
      </w:r>
      <w:proofErr w:type="spellEnd"/>
    </w:p>
    <w:p w14:paraId="00000009" w14:textId="77777777" w:rsidR="005E7229" w:rsidRDefault="005E7229">
      <w:pPr>
        <w:jc w:val="both"/>
        <w:rPr>
          <w:sz w:val="20"/>
          <w:szCs w:val="20"/>
        </w:rPr>
      </w:pPr>
    </w:p>
    <w:p w14:paraId="0000000A" w14:textId="77777777" w:rsidR="005E7229" w:rsidRDefault="00FA3D58">
      <w:pPr>
        <w:jc w:val="center"/>
        <w:rPr>
          <w:b/>
          <w:i/>
        </w:rPr>
      </w:pPr>
      <w:r>
        <w:rPr>
          <w:b/>
          <w:i/>
        </w:rPr>
        <w:t>Contenido o tema a desarrollar</w:t>
      </w:r>
    </w:p>
    <w:p w14:paraId="0000000B" w14:textId="77777777" w:rsidR="005E7229" w:rsidRDefault="00FA3D5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Eje: III</w:t>
      </w:r>
    </w:p>
    <w:p w14:paraId="0000000C" w14:textId="77777777" w:rsidR="005E7229" w:rsidRDefault="005E7229">
      <w:pPr>
        <w:ind w:firstLine="708"/>
        <w:jc w:val="both"/>
        <w:rPr>
          <w:sz w:val="20"/>
          <w:szCs w:val="20"/>
        </w:rPr>
      </w:pPr>
    </w:p>
    <w:p w14:paraId="0000000D" w14:textId="77777777" w:rsidR="005E7229" w:rsidRDefault="00FA3D58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¿Qué se enseña y qué se aprende en Historia? La historia de enseñar Historia. El quehacer del historiador</w:t>
      </w:r>
      <w:r>
        <w:rPr>
          <w:sz w:val="20"/>
          <w:szCs w:val="20"/>
        </w:rPr>
        <w:t xml:space="preserve">: camino que recorre. El quehacer del docente: una propuesta posible. </w:t>
      </w:r>
    </w:p>
    <w:p w14:paraId="0000000E" w14:textId="77777777" w:rsidR="005E7229" w:rsidRDefault="00FA3D58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Sobre la programación de la enseñanza de las Ciencias Sociales. Sobre los propósitos de la enseñanza de las Ciencias Sociales. Sobre la noción de cambio social en el niño y en el adulto</w:t>
      </w:r>
      <w:r>
        <w:rPr>
          <w:sz w:val="20"/>
          <w:szCs w:val="20"/>
        </w:rPr>
        <w:t xml:space="preserve"> y su relación con las nociones de espacio y tiempo. </w:t>
      </w:r>
    </w:p>
    <w:p w14:paraId="0000000F" w14:textId="77777777" w:rsidR="005E7229" w:rsidRDefault="005E7229">
      <w:pPr>
        <w:widowControl w:val="0"/>
        <w:jc w:val="both"/>
        <w:rPr>
          <w:sz w:val="20"/>
          <w:szCs w:val="20"/>
        </w:rPr>
      </w:pPr>
    </w:p>
    <w:p w14:paraId="00000010" w14:textId="77777777" w:rsidR="005E7229" w:rsidRDefault="00FA3D58">
      <w:pPr>
        <w:widowControl w:val="0"/>
        <w:jc w:val="center"/>
        <w:rPr>
          <w:b/>
          <w:i/>
        </w:rPr>
      </w:pPr>
      <w:r>
        <w:rPr>
          <w:b/>
          <w:i/>
        </w:rPr>
        <w:t>Guía de actividades</w:t>
      </w:r>
    </w:p>
    <w:p w14:paraId="00000011" w14:textId="77777777" w:rsidR="005E7229" w:rsidRDefault="005E7229">
      <w:pPr>
        <w:widowControl w:val="0"/>
        <w:jc w:val="center"/>
        <w:rPr>
          <w:b/>
          <w:i/>
          <w:sz w:val="20"/>
          <w:szCs w:val="20"/>
        </w:rPr>
      </w:pPr>
    </w:p>
    <w:p w14:paraId="00000012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Diseñar una propuesta didáctica, enseñanza </w:t>
      </w:r>
      <w:proofErr w:type="spellStart"/>
      <w:r>
        <w:rPr>
          <w:sz w:val="20"/>
          <w:szCs w:val="20"/>
        </w:rPr>
        <w:t>preactica</w:t>
      </w:r>
      <w:proofErr w:type="spellEnd"/>
      <w:r>
        <w:rPr>
          <w:sz w:val="20"/>
          <w:szCs w:val="20"/>
        </w:rPr>
        <w:t xml:space="preserve"> del dispositivo de </w:t>
      </w:r>
      <w:proofErr w:type="spellStart"/>
      <w:r>
        <w:rPr>
          <w:sz w:val="20"/>
          <w:szCs w:val="20"/>
        </w:rPr>
        <w:t>microclase</w:t>
      </w:r>
      <w:proofErr w:type="spellEnd"/>
      <w:r>
        <w:rPr>
          <w:sz w:val="20"/>
          <w:szCs w:val="20"/>
        </w:rPr>
        <w:t xml:space="preserve">. </w:t>
      </w:r>
    </w:p>
    <w:p w14:paraId="00000013" w14:textId="77777777" w:rsidR="005E7229" w:rsidRDefault="005E7229">
      <w:pPr>
        <w:widowControl w:val="0"/>
        <w:jc w:val="both"/>
        <w:rPr>
          <w:b/>
          <w:sz w:val="20"/>
          <w:szCs w:val="20"/>
        </w:rPr>
      </w:pPr>
    </w:p>
    <w:p w14:paraId="00000014" w14:textId="77777777" w:rsidR="005E7229" w:rsidRDefault="00FA3D58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</w:t>
      </w:r>
      <w:r>
        <w:rPr>
          <w:color w:val="000000"/>
          <w:sz w:val="20"/>
          <w:szCs w:val="20"/>
        </w:rPr>
        <w:t>Aquí subiremos la primera presentación de la propuesta didáctica de Ciencias Sociales. S</w:t>
      </w:r>
      <w:r>
        <w:rPr>
          <w:color w:val="000000"/>
          <w:sz w:val="20"/>
          <w:szCs w:val="20"/>
        </w:rPr>
        <w:t>e adjunta a continuación un esquema sobre las partes que requiere la misma.</w:t>
      </w:r>
    </w:p>
    <w:p w14:paraId="00000015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Propuesta Didáctica</w:t>
      </w:r>
    </w:p>
    <w:p w14:paraId="00000016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bookmarkStart w:id="1" w:name="gjdgxs" w:colFirst="0" w:colLast="0"/>
      <w:bookmarkEnd w:id="1"/>
      <w:r>
        <w:rPr>
          <w:color w:val="000000"/>
          <w:sz w:val="20"/>
          <w:szCs w:val="20"/>
        </w:rPr>
        <w:t>Fundamentación</w:t>
      </w:r>
    </w:p>
    <w:p w14:paraId="00000017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Desde el sujeto de aprendizaje</w:t>
      </w:r>
    </w:p>
    <w:p w14:paraId="00000018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Desde la postura didáctica pedagógica</w:t>
      </w:r>
    </w:p>
    <w:p w14:paraId="00000019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Desde la posición </w:t>
      </w:r>
      <w:proofErr w:type="gramStart"/>
      <w:r>
        <w:rPr>
          <w:color w:val="000000"/>
          <w:sz w:val="20"/>
          <w:szCs w:val="20"/>
        </w:rPr>
        <w:t>teórico</w:t>
      </w:r>
      <w:proofErr w:type="gramEnd"/>
      <w:r>
        <w:rPr>
          <w:color w:val="000000"/>
          <w:sz w:val="20"/>
          <w:szCs w:val="20"/>
        </w:rPr>
        <w:t xml:space="preserve"> disciplinar</w:t>
      </w:r>
    </w:p>
    <w:p w14:paraId="0000001A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  <w:sz w:val="20"/>
          <w:szCs w:val="20"/>
        </w:rPr>
        <w:t>Objetivos/ Expectativas de logro</w:t>
      </w:r>
    </w:p>
    <w:p w14:paraId="0000001B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  <w:sz w:val="20"/>
          <w:szCs w:val="20"/>
        </w:rPr>
        <w:t>Contenidos: recorte / secuencia didáctica</w:t>
      </w:r>
    </w:p>
    <w:p w14:paraId="0000001C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  <w:sz w:val="20"/>
          <w:szCs w:val="20"/>
        </w:rPr>
        <w:t>Desarrollo de clases (tres a cuatro)</w:t>
      </w:r>
    </w:p>
    <w:p w14:paraId="0000001D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¿Cuándo? – ¿Qué? – ¿Cómo? – ¿Con qué?</w:t>
      </w:r>
    </w:p>
    <w:p w14:paraId="0000001E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Tiempo - Contenidos - Actividades – Recursos</w:t>
      </w:r>
    </w:p>
    <w:p w14:paraId="0000001F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  <w:sz w:val="20"/>
          <w:szCs w:val="20"/>
        </w:rPr>
        <w:t>Evaluación con criterios relacionados objetivos</w:t>
      </w:r>
    </w:p>
    <w:p w14:paraId="00000020" w14:textId="77777777" w:rsidR="005E7229" w:rsidRDefault="00FA3D5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  <w:sz w:val="20"/>
          <w:szCs w:val="20"/>
        </w:rPr>
        <w:t>DEBE SER UN TODO COHERENTE</w:t>
      </w:r>
    </w:p>
    <w:p w14:paraId="00000021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La propuesta se </w:t>
      </w:r>
      <w:r>
        <w:rPr>
          <w:sz w:val="20"/>
          <w:szCs w:val="20"/>
        </w:rPr>
        <w:t>realiza con el acompañamiento cada dos /tres estudiantes de un estudiante de Práctica IV de Historia. Los estudiantes hicieron durante junio y agosto asesoramiento personalizado y clases específicas sobre la propuesta didáctica. En el mes de septiembre est</w:t>
      </w:r>
      <w:r>
        <w:rPr>
          <w:sz w:val="20"/>
          <w:szCs w:val="20"/>
        </w:rPr>
        <w:t>án terminando con reuniones y evaluaciones/</w:t>
      </w:r>
      <w:proofErr w:type="spellStart"/>
      <w:r>
        <w:rPr>
          <w:sz w:val="20"/>
          <w:szCs w:val="20"/>
        </w:rPr>
        <w:t>autoevalauciones</w:t>
      </w:r>
      <w:proofErr w:type="spellEnd"/>
      <w:r>
        <w:rPr>
          <w:sz w:val="20"/>
          <w:szCs w:val="20"/>
        </w:rPr>
        <w:t xml:space="preserve"> la preparación de la presentación final de la propuesta didácticas completas a presentarse el 16 de septiembre.</w:t>
      </w:r>
    </w:p>
    <w:p w14:paraId="00000022" w14:textId="77777777" w:rsidR="005E7229" w:rsidRDefault="005E7229">
      <w:pPr>
        <w:widowControl w:val="0"/>
        <w:jc w:val="both"/>
        <w:rPr>
          <w:sz w:val="20"/>
          <w:szCs w:val="20"/>
        </w:rPr>
      </w:pPr>
    </w:p>
    <w:p w14:paraId="00000023" w14:textId="77777777" w:rsidR="005E7229" w:rsidRDefault="00FA3D58">
      <w:pPr>
        <w:widowControl w:val="0"/>
        <w:jc w:val="both"/>
        <w:rPr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Advertencia: los trabajos que realizamos por este medio serán considerados como par</w:t>
      </w:r>
      <w:r>
        <w:rPr>
          <w:color w:val="C9211E"/>
          <w:sz w:val="20"/>
          <w:szCs w:val="20"/>
        </w:rPr>
        <w:t>cial de la a signatura.</w:t>
      </w:r>
    </w:p>
    <w:p w14:paraId="00000024" w14:textId="77777777" w:rsidR="005E7229" w:rsidRDefault="005E7229">
      <w:pPr>
        <w:widowControl w:val="0"/>
        <w:jc w:val="both"/>
        <w:rPr>
          <w:sz w:val="20"/>
          <w:szCs w:val="20"/>
        </w:rPr>
      </w:pPr>
    </w:p>
    <w:p w14:paraId="00000025" w14:textId="77777777" w:rsidR="005E7229" w:rsidRDefault="00FA3D58">
      <w:pPr>
        <w:widowControl w:val="0"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Bibliografía</w:t>
      </w:r>
    </w:p>
    <w:p w14:paraId="00000026" w14:textId="77777777" w:rsidR="005E7229" w:rsidRDefault="005E7229">
      <w:pPr>
        <w:widowControl w:val="0"/>
        <w:jc w:val="center"/>
        <w:rPr>
          <w:b/>
          <w:i/>
          <w:sz w:val="20"/>
          <w:szCs w:val="20"/>
        </w:rPr>
      </w:pPr>
    </w:p>
    <w:p w14:paraId="00000027" w14:textId="77777777" w:rsidR="005E7229" w:rsidRDefault="00FA3D58">
      <w:pPr>
        <w:jc w:val="both"/>
        <w:rPr>
          <w:sz w:val="20"/>
          <w:szCs w:val="20"/>
        </w:rPr>
      </w:pPr>
      <w:r>
        <w:rPr>
          <w:sz w:val="20"/>
          <w:szCs w:val="20"/>
        </w:rPr>
        <w:t>-Carretero, Mario y Montero, M Enseñanza y aprendizaje de la Historia: aspectos cognitiva y culturales. Cultura y Educación 2008 pp13-142</w:t>
      </w:r>
    </w:p>
    <w:p w14:paraId="00000028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ANIJOVICH, Rebeca y otros:</w:t>
      </w:r>
      <w:r>
        <w:rPr>
          <w:b/>
          <w:sz w:val="20"/>
          <w:szCs w:val="20"/>
        </w:rPr>
        <w:t xml:space="preserve"> Transitar la Formación Pedagógica. Dispositivos y E</w:t>
      </w:r>
      <w:r>
        <w:rPr>
          <w:b/>
          <w:sz w:val="20"/>
          <w:szCs w:val="20"/>
        </w:rPr>
        <w:t>strategias</w:t>
      </w:r>
      <w:r>
        <w:rPr>
          <w:sz w:val="20"/>
          <w:szCs w:val="20"/>
        </w:rPr>
        <w:t>. Buenos Aires. Paidós. 2009. cap. 6, 7 y 8.</w:t>
      </w:r>
    </w:p>
    <w:p w14:paraId="00000029" w14:textId="77777777" w:rsidR="005E7229" w:rsidRDefault="00FA3D58">
      <w:pPr>
        <w:jc w:val="both"/>
        <w:rPr>
          <w:sz w:val="20"/>
          <w:szCs w:val="20"/>
        </w:rPr>
      </w:pPr>
      <w:r>
        <w:rPr>
          <w:sz w:val="20"/>
          <w:szCs w:val="20"/>
        </w:rPr>
        <w:t>Ley de Educación Nacional. N° 26.206. Poder Ejecutivo Nacional. Ministerio de Educación, ciencia y Tecnología. Enero de 2007.</w:t>
      </w:r>
    </w:p>
    <w:p w14:paraId="0000002A" w14:textId="77777777" w:rsidR="005E7229" w:rsidRDefault="00FA3D5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Núcleos de Aprendizajes Prioritarios. 3° ciclo de EGB/ Nivel Medio. 7°, 8</w:t>
      </w:r>
      <w:r>
        <w:rPr>
          <w:sz w:val="20"/>
          <w:szCs w:val="20"/>
        </w:rPr>
        <w:t>° y 9° Años. Ministerio de Educación, ciencia y Tecnología. Consejo Federal de Cultura y Educación.</w:t>
      </w:r>
    </w:p>
    <w:p w14:paraId="0000002B" w14:textId="77777777" w:rsidR="005E7229" w:rsidRDefault="00FA3D58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- Diseño Jurisdiccion</w:t>
      </w:r>
      <w:r>
        <w:rPr>
          <w:rFonts w:ascii="Times New Roman" w:eastAsia="Times New Roman" w:hAnsi="Times New Roman" w:cs="Times New Roman"/>
          <w:sz w:val="20"/>
          <w:szCs w:val="20"/>
        </w:rPr>
        <w:t>al de Salta para el Secundario. Ministerio de Educación de Salta. 2011.</w:t>
      </w:r>
    </w:p>
    <w:p w14:paraId="0000002C" w14:textId="77777777" w:rsidR="005E7229" w:rsidRDefault="005E7229">
      <w:pPr>
        <w:widowControl w:val="0"/>
        <w:rPr>
          <w:sz w:val="20"/>
          <w:szCs w:val="20"/>
        </w:rPr>
      </w:pPr>
    </w:p>
    <w:p w14:paraId="0000002D" w14:textId="77777777" w:rsidR="005E7229" w:rsidRDefault="005E7229">
      <w:pPr>
        <w:widowControl w:val="0"/>
        <w:rPr>
          <w:sz w:val="20"/>
          <w:szCs w:val="20"/>
        </w:rPr>
      </w:pPr>
    </w:p>
    <w:p w14:paraId="0000002E" w14:textId="77777777" w:rsidR="005E7229" w:rsidRDefault="005E7229">
      <w:pPr>
        <w:widowControl w:val="0"/>
        <w:rPr>
          <w:sz w:val="20"/>
          <w:szCs w:val="20"/>
        </w:rPr>
      </w:pPr>
    </w:p>
    <w:p w14:paraId="0000002F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Accediendo a internet/ </w:t>
      </w:r>
      <w:proofErr w:type="spell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 xml:space="preserve"> encuentran disponible este texto en formato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. </w:t>
      </w:r>
    </w:p>
    <w:p w14:paraId="00000030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 trabaja en video conferencias semanales vía zoom/ </w:t>
      </w:r>
      <w:proofErr w:type="spellStart"/>
      <w:r>
        <w:rPr>
          <w:sz w:val="20"/>
          <w:szCs w:val="20"/>
        </w:rPr>
        <w:t>meet</w:t>
      </w:r>
      <w:proofErr w:type="spellEnd"/>
      <w:r>
        <w:rPr>
          <w:sz w:val="20"/>
          <w:szCs w:val="20"/>
        </w:rPr>
        <w:t xml:space="preserve"> u otros medios  las explicaciones sobre los textos.</w:t>
      </w:r>
    </w:p>
    <w:p w14:paraId="00000031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Se trabaja en sistemas de tutorías con medios de comunicación</w:t>
      </w:r>
      <w:r>
        <w:rPr>
          <w:sz w:val="20"/>
          <w:szCs w:val="20"/>
        </w:rPr>
        <w:t xml:space="preserve"> variados de acuerdo a lo previsto por cada tutor</w:t>
      </w:r>
    </w:p>
    <w:p w14:paraId="00000032" w14:textId="77777777" w:rsidR="005E7229" w:rsidRDefault="00FA3D5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Se puede leer desde una computadora o teléfono y consultar en el grupo de </w:t>
      </w:r>
      <w:proofErr w:type="spellStart"/>
      <w:r>
        <w:rPr>
          <w:sz w:val="20"/>
          <w:szCs w:val="20"/>
        </w:rPr>
        <w:t>wthasapp</w:t>
      </w:r>
      <w:proofErr w:type="spellEnd"/>
    </w:p>
    <w:p w14:paraId="00000033" w14:textId="77777777" w:rsidR="005E7229" w:rsidRDefault="005E7229">
      <w:pPr>
        <w:widowControl w:val="0"/>
        <w:jc w:val="center"/>
        <w:rPr>
          <w:b/>
          <w:i/>
          <w:sz w:val="20"/>
          <w:szCs w:val="20"/>
        </w:rPr>
      </w:pPr>
    </w:p>
    <w:p w14:paraId="00000034" w14:textId="77777777" w:rsidR="005E7229" w:rsidRDefault="005E7229">
      <w:pPr>
        <w:widowControl w:val="0"/>
        <w:jc w:val="center"/>
        <w:rPr>
          <w:b/>
          <w:i/>
          <w:sz w:val="20"/>
          <w:szCs w:val="20"/>
        </w:rPr>
      </w:pPr>
    </w:p>
    <w:p w14:paraId="00000035" w14:textId="77777777" w:rsidR="005E7229" w:rsidRDefault="00FA3D58">
      <w:pPr>
        <w:widowControl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Profesora: Carolina </w:t>
      </w:r>
      <w:proofErr w:type="spellStart"/>
      <w:r>
        <w:rPr>
          <w:b/>
          <w:i/>
          <w:sz w:val="20"/>
          <w:szCs w:val="20"/>
        </w:rPr>
        <w:t>Cibantos</w:t>
      </w:r>
      <w:proofErr w:type="spellEnd"/>
      <w:r>
        <w:rPr>
          <w:b/>
          <w:i/>
          <w:sz w:val="20"/>
          <w:szCs w:val="20"/>
        </w:rPr>
        <w:t xml:space="preserve"> </w:t>
      </w:r>
    </w:p>
    <w:p w14:paraId="00000036" w14:textId="77777777" w:rsidR="005E7229" w:rsidRDefault="005E7229">
      <w:pPr>
        <w:widowControl w:val="0"/>
        <w:jc w:val="right"/>
        <w:rPr>
          <w:b/>
          <w:i/>
          <w:sz w:val="20"/>
          <w:szCs w:val="20"/>
        </w:rPr>
      </w:pPr>
    </w:p>
    <w:p w14:paraId="00000037" w14:textId="77777777" w:rsidR="005E7229" w:rsidRDefault="00FA3D58">
      <w:pPr>
        <w:widowControl w:val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1 de Septiembre de  2020</w:t>
      </w:r>
    </w:p>
    <w:p w14:paraId="00000038" w14:textId="77777777" w:rsidR="005E7229" w:rsidRDefault="005E7229">
      <w:pPr>
        <w:widowControl w:val="0"/>
        <w:jc w:val="right"/>
        <w:rPr>
          <w:b/>
          <w:i/>
          <w:sz w:val="20"/>
          <w:szCs w:val="20"/>
        </w:rPr>
      </w:pPr>
    </w:p>
    <w:p w14:paraId="00000039" w14:textId="77777777" w:rsidR="005E7229" w:rsidRDefault="005E7229">
      <w:pPr>
        <w:widowControl w:val="0"/>
        <w:jc w:val="center"/>
        <w:rPr>
          <w:b/>
          <w:i/>
          <w:sz w:val="20"/>
          <w:szCs w:val="20"/>
        </w:rPr>
      </w:pPr>
    </w:p>
    <w:sectPr w:rsidR="005E7229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7229"/>
    <w:rsid w:val="005E7229"/>
    <w:rsid w:val="00765321"/>
    <w:rsid w:val="00FA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2020-09-10T18:32:00Z</dcterms:created>
  <dcterms:modified xsi:type="dcterms:W3CDTF">2020-09-10T18:32:00Z</dcterms:modified>
</cp:coreProperties>
</file>