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27E0" w:rsidRPr="006725DE" w:rsidRDefault="00595CD2" w:rsidP="006725DE">
      <w:pPr>
        <w:jc w:val="center"/>
        <w:rPr>
          <w:rFonts w:ascii="Bodoni MT Condensed" w:hAnsi="Bodoni MT Condensed" w:cs="Arial"/>
          <w:b/>
          <w:sz w:val="36"/>
          <w:szCs w:val="36"/>
          <w:u w:val="single"/>
        </w:rPr>
      </w:pPr>
      <w:r w:rsidRPr="006725DE">
        <w:rPr>
          <w:rFonts w:ascii="Bodoni MT Condensed" w:hAnsi="Bodoni MT Condensed" w:cs="Arial"/>
          <w:b/>
          <w:sz w:val="36"/>
          <w:szCs w:val="36"/>
          <w:u w:val="single"/>
        </w:rPr>
        <w:t>INSTITUTO SUPERIOR DEL PROFESORADO DE SALTA Nro. 6005</w:t>
      </w:r>
    </w:p>
    <w:p w:rsidR="006725DE" w:rsidRPr="006725DE" w:rsidRDefault="00595CD2" w:rsidP="006725DE">
      <w:pPr>
        <w:rPr>
          <w:rFonts w:ascii="Arial" w:hAnsi="Arial" w:cs="Arial"/>
          <w:b/>
          <w:sz w:val="28"/>
          <w:szCs w:val="28"/>
          <w:u w:val="single"/>
        </w:rPr>
      </w:pPr>
      <w:r w:rsidRPr="006725DE">
        <w:rPr>
          <w:rFonts w:ascii="Arial" w:hAnsi="Arial" w:cs="Arial"/>
          <w:b/>
          <w:sz w:val="28"/>
          <w:szCs w:val="28"/>
          <w:u w:val="single"/>
        </w:rPr>
        <w:t>PLAN PEDAGOGICO</w:t>
      </w:r>
      <w:r w:rsidR="006725DE" w:rsidRPr="006725DE">
        <w:rPr>
          <w:rFonts w:ascii="Arial" w:hAnsi="Arial" w:cs="Arial"/>
          <w:b/>
          <w:sz w:val="28"/>
          <w:szCs w:val="28"/>
          <w:u w:val="single"/>
        </w:rPr>
        <w:t>: Profesorado de Educación Secundaria en Química</w:t>
      </w:r>
    </w:p>
    <w:p w:rsidR="00595CD2" w:rsidRDefault="00595CD2" w:rsidP="00595CD2">
      <w:pPr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</w:p>
    <w:p w:rsidR="00595CD2" w:rsidRDefault="00595CD2" w:rsidP="00595CD2">
      <w:pPr>
        <w:jc w:val="both"/>
        <w:rPr>
          <w:rFonts w:ascii="Arial" w:hAnsi="Arial" w:cs="Arial"/>
          <w:b/>
          <w:sz w:val="24"/>
          <w:szCs w:val="24"/>
        </w:rPr>
      </w:pPr>
    </w:p>
    <w:p w:rsidR="00595CD2" w:rsidRDefault="006F5277" w:rsidP="00595CD2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ASIGNATURA: __Laboratorio 2</w:t>
      </w:r>
      <w:r w:rsidR="00595CD2">
        <w:rPr>
          <w:rFonts w:ascii="Arial" w:hAnsi="Arial" w:cs="Arial"/>
          <w:b/>
          <w:sz w:val="24"/>
          <w:szCs w:val="24"/>
        </w:rPr>
        <w:t>____________________</w:t>
      </w:r>
      <w:r w:rsidR="00B61939">
        <w:rPr>
          <w:rFonts w:ascii="Arial" w:hAnsi="Arial" w:cs="Arial"/>
          <w:b/>
          <w:sz w:val="24"/>
          <w:szCs w:val="24"/>
        </w:rPr>
        <w:t>_____________________</w:t>
      </w:r>
    </w:p>
    <w:p w:rsidR="00595CD2" w:rsidRDefault="00595CD2" w:rsidP="00595CD2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APELLIDO Y NOMBRE DEL DOCENTE: _</w:t>
      </w:r>
      <w:r w:rsidR="00B61939">
        <w:rPr>
          <w:rFonts w:ascii="Arial" w:hAnsi="Arial" w:cs="Arial"/>
          <w:b/>
          <w:sz w:val="24"/>
          <w:szCs w:val="24"/>
        </w:rPr>
        <w:t>Godoy Asis Ileana</w:t>
      </w:r>
      <w:r>
        <w:rPr>
          <w:rFonts w:ascii="Arial" w:hAnsi="Arial" w:cs="Arial"/>
          <w:b/>
          <w:sz w:val="24"/>
          <w:szCs w:val="24"/>
        </w:rPr>
        <w:t>_______</w:t>
      </w:r>
      <w:r w:rsidR="00B61939">
        <w:rPr>
          <w:rFonts w:ascii="Arial" w:hAnsi="Arial" w:cs="Arial"/>
          <w:b/>
          <w:sz w:val="24"/>
          <w:szCs w:val="24"/>
        </w:rPr>
        <w:t>_____________</w:t>
      </w:r>
    </w:p>
    <w:p w:rsidR="00595CD2" w:rsidRDefault="00E861FB" w:rsidP="00595CD2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DIA: Jueves</w:t>
      </w:r>
      <w:r w:rsidR="00ED6E35">
        <w:rPr>
          <w:rFonts w:ascii="Arial" w:hAnsi="Arial" w:cs="Arial"/>
          <w:b/>
          <w:sz w:val="24"/>
          <w:szCs w:val="24"/>
        </w:rPr>
        <w:t xml:space="preserve">              </w:t>
      </w:r>
      <w:r>
        <w:rPr>
          <w:rFonts w:ascii="Arial" w:hAnsi="Arial" w:cs="Arial"/>
          <w:b/>
          <w:sz w:val="24"/>
          <w:szCs w:val="24"/>
        </w:rPr>
        <w:tab/>
        <w:t>HORARIO: 14:15   HASTA 16</w:t>
      </w:r>
      <w:r w:rsidR="00B61939">
        <w:rPr>
          <w:rFonts w:ascii="Arial" w:hAnsi="Arial" w:cs="Arial"/>
          <w:b/>
          <w:sz w:val="24"/>
          <w:szCs w:val="24"/>
        </w:rPr>
        <w:t>:15</w:t>
      </w:r>
    </w:p>
    <w:p w:rsidR="00595CD2" w:rsidRDefault="00595CD2" w:rsidP="00F45C89">
      <w:pPr>
        <w:rPr>
          <w:rFonts w:ascii="Arial" w:hAnsi="Arial" w:cs="Arial"/>
          <w:b/>
          <w:sz w:val="32"/>
          <w:szCs w:val="32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0195"/>
      </w:tblGrid>
      <w:tr w:rsidR="00595CD2" w:rsidTr="00595CD2">
        <w:tc>
          <w:tcPr>
            <w:tcW w:w="10195" w:type="dxa"/>
          </w:tcPr>
          <w:p w:rsidR="00595CD2" w:rsidRPr="00595CD2" w:rsidRDefault="004E4D14" w:rsidP="00595CD2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CONTENIDO</w:t>
            </w:r>
            <w:r w:rsidR="00595CD2" w:rsidRPr="00595CD2">
              <w:rPr>
                <w:rFonts w:ascii="Arial" w:hAnsi="Arial" w:cs="Arial"/>
                <w:b/>
                <w:sz w:val="32"/>
                <w:szCs w:val="32"/>
              </w:rPr>
              <w:t xml:space="preserve"> O TEMA A DESARROLLAR</w:t>
            </w:r>
          </w:p>
        </w:tc>
      </w:tr>
      <w:tr w:rsidR="00595CD2" w:rsidTr="00595CD2">
        <w:tc>
          <w:tcPr>
            <w:tcW w:w="10195" w:type="dxa"/>
          </w:tcPr>
          <w:p w:rsidR="00BD5522" w:rsidRPr="00A55957" w:rsidRDefault="00BD5522" w:rsidP="00BD55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5957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  <w:r w:rsidR="00804D2F" w:rsidRPr="00A55957">
              <w:rPr>
                <w:rFonts w:ascii="Times New Roman" w:hAnsi="Times New Roman" w:cs="Times New Roman"/>
                <w:b/>
                <w:sz w:val="24"/>
                <w:szCs w:val="24"/>
              </w:rPr>
              <w:t>/05</w:t>
            </w:r>
            <w:r w:rsidR="00A92DBB" w:rsidRPr="00A55957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DE20CB" w:rsidRPr="00A559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4D2F" w:rsidRPr="00A55957">
              <w:rPr>
                <w:rFonts w:ascii="Times New Roman" w:hAnsi="Times New Roman" w:cs="Times New Roman"/>
                <w:sz w:val="24"/>
                <w:szCs w:val="24"/>
              </w:rPr>
              <w:t xml:space="preserve">Propiedades de sustancias </w:t>
            </w:r>
            <w:r w:rsidR="003E2BD9" w:rsidRPr="00A55957">
              <w:rPr>
                <w:rFonts w:ascii="Times New Roman" w:hAnsi="Times New Roman" w:cs="Times New Roman"/>
                <w:sz w:val="24"/>
                <w:szCs w:val="24"/>
              </w:rPr>
              <w:t>iónicas</w:t>
            </w:r>
            <w:r w:rsidR="00804D2F" w:rsidRPr="00A55957">
              <w:rPr>
                <w:rFonts w:ascii="Times New Roman" w:hAnsi="Times New Roman" w:cs="Times New Roman"/>
                <w:sz w:val="24"/>
                <w:szCs w:val="24"/>
              </w:rPr>
              <w:t xml:space="preserve">, covalentes y </w:t>
            </w:r>
            <w:r w:rsidR="003E2BD9" w:rsidRPr="00A55957">
              <w:rPr>
                <w:rFonts w:ascii="Times New Roman" w:hAnsi="Times New Roman" w:cs="Times New Roman"/>
                <w:sz w:val="24"/>
                <w:szCs w:val="24"/>
              </w:rPr>
              <w:t>metálicas. Solubilidad. Punto de fusión. Conductividad.</w:t>
            </w:r>
            <w:r w:rsidRPr="00A559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41EE9" w:rsidRPr="00A55957" w:rsidRDefault="00B41EE9" w:rsidP="00BD55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5522" w:rsidRPr="00A55957" w:rsidRDefault="00BD5522" w:rsidP="00BD55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59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4/06: </w:t>
            </w:r>
            <w:r w:rsidRPr="00A55957">
              <w:rPr>
                <w:rFonts w:ascii="Times New Roman" w:hAnsi="Times New Roman" w:cs="Times New Roman"/>
                <w:sz w:val="24"/>
                <w:szCs w:val="24"/>
              </w:rPr>
              <w:t>Cristaloquí</w:t>
            </w:r>
            <w:r w:rsidR="001C7BCA" w:rsidRPr="00A55957">
              <w:rPr>
                <w:rFonts w:ascii="Times New Roman" w:hAnsi="Times New Roman" w:cs="Times New Roman"/>
                <w:sz w:val="24"/>
                <w:szCs w:val="24"/>
              </w:rPr>
              <w:t>mica. Hacer cristales con sustancias de uso cotidiano (sal y azúcar)</w:t>
            </w:r>
            <w:r w:rsidRPr="00A55957">
              <w:rPr>
                <w:rFonts w:ascii="Times New Roman" w:hAnsi="Times New Roman" w:cs="Times New Roman"/>
                <w:sz w:val="24"/>
                <w:szCs w:val="24"/>
              </w:rPr>
              <w:t>. Crecimiento de cristales. Factores que afectan la cristalización.</w:t>
            </w:r>
          </w:p>
          <w:p w:rsidR="001C7BCA" w:rsidRPr="00A55957" w:rsidRDefault="001C7BCA" w:rsidP="00BD55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5957">
              <w:rPr>
                <w:rFonts w:ascii="Times New Roman" w:hAnsi="Times New Roman" w:cs="Times New Roman"/>
                <w:b/>
                <w:sz w:val="24"/>
                <w:szCs w:val="24"/>
              </w:rPr>
              <w:t>11/06:</w:t>
            </w:r>
            <w:r w:rsidRPr="00A55957">
              <w:rPr>
                <w:rFonts w:ascii="Times New Roman" w:hAnsi="Times New Roman" w:cs="Times New Roman"/>
                <w:sz w:val="24"/>
                <w:szCs w:val="24"/>
              </w:rPr>
              <w:t xml:space="preserve"> Formació</w:t>
            </w:r>
            <w:r w:rsidR="00A55957">
              <w:rPr>
                <w:rFonts w:ascii="Times New Roman" w:hAnsi="Times New Roman" w:cs="Times New Roman"/>
                <w:sz w:val="24"/>
                <w:szCs w:val="24"/>
              </w:rPr>
              <w:t>n de</w:t>
            </w:r>
            <w:r w:rsidRPr="00A55957">
              <w:rPr>
                <w:rFonts w:ascii="Times New Roman" w:hAnsi="Times New Roman" w:cs="Times New Roman"/>
                <w:sz w:val="24"/>
                <w:szCs w:val="24"/>
              </w:rPr>
              <w:t xml:space="preserve"> cristales por vía seca.</w:t>
            </w:r>
          </w:p>
          <w:p w:rsidR="00BD5522" w:rsidRPr="00A55957" w:rsidRDefault="00BD5522" w:rsidP="00BD55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5CD2" w:rsidTr="00595CD2">
        <w:tc>
          <w:tcPr>
            <w:tcW w:w="10195" w:type="dxa"/>
          </w:tcPr>
          <w:p w:rsidR="00595CD2" w:rsidRPr="00595CD2" w:rsidRDefault="00595CD2" w:rsidP="00595CD2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595CD2">
              <w:rPr>
                <w:rFonts w:ascii="Arial" w:hAnsi="Arial" w:cs="Arial"/>
                <w:b/>
                <w:sz w:val="32"/>
                <w:szCs w:val="32"/>
              </w:rPr>
              <w:t>GUIA O ACTIVIDADES</w:t>
            </w:r>
          </w:p>
        </w:tc>
      </w:tr>
      <w:tr w:rsidR="00595CD2" w:rsidTr="00595CD2">
        <w:tc>
          <w:tcPr>
            <w:tcW w:w="10195" w:type="dxa"/>
          </w:tcPr>
          <w:p w:rsidR="00E861FB" w:rsidRPr="00A55957" w:rsidRDefault="00E861FB" w:rsidP="00595CD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D5522" w:rsidRPr="00A55957" w:rsidRDefault="00BD5522" w:rsidP="00BD55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5957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  <w:r w:rsidR="007D35FF" w:rsidRPr="00A55957">
              <w:rPr>
                <w:rFonts w:ascii="Times New Roman" w:hAnsi="Times New Roman" w:cs="Times New Roman"/>
                <w:b/>
                <w:sz w:val="24"/>
                <w:szCs w:val="24"/>
              </w:rPr>
              <w:t>/0</w:t>
            </w:r>
            <w:r w:rsidR="00804D2F" w:rsidRPr="00A55957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840D34" w:rsidRPr="00A5595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04D2F" w:rsidRPr="00A559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C7BCA" w:rsidRPr="00A55957">
              <w:rPr>
                <w:rFonts w:ascii="Times New Roman" w:hAnsi="Times New Roman" w:cs="Times New Roman"/>
                <w:sz w:val="24"/>
                <w:szCs w:val="24"/>
              </w:rPr>
              <w:t xml:space="preserve">Elige una de las sustancias que ensayaste </w:t>
            </w:r>
            <w:r w:rsidRPr="00A55957">
              <w:rPr>
                <w:rFonts w:ascii="Times New Roman" w:hAnsi="Times New Roman" w:cs="Times New Roman"/>
                <w:sz w:val="24"/>
                <w:szCs w:val="24"/>
              </w:rPr>
              <w:t>y elabora una ficha con los datos obtenidos experimentalmente y otros datos que investigues y que consideres pertinentes.</w:t>
            </w:r>
          </w:p>
          <w:p w:rsidR="00804D2F" w:rsidRPr="00A55957" w:rsidRDefault="00804D2F" w:rsidP="00BD55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4D2F" w:rsidRPr="00A55957" w:rsidRDefault="00BD5522" w:rsidP="00595C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5957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E861FB" w:rsidRPr="00A55957">
              <w:rPr>
                <w:rFonts w:ascii="Times New Roman" w:hAnsi="Times New Roman" w:cs="Times New Roman"/>
                <w:b/>
                <w:sz w:val="24"/>
                <w:szCs w:val="24"/>
              </w:rPr>
              <w:t>/0</w:t>
            </w:r>
            <w:r w:rsidRPr="00A55957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E861FB" w:rsidRPr="00A55957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1C7BCA" w:rsidRPr="00A55957">
              <w:rPr>
                <w:rFonts w:ascii="Times New Roman" w:hAnsi="Times New Roman" w:cs="Times New Roman"/>
                <w:sz w:val="24"/>
                <w:szCs w:val="24"/>
              </w:rPr>
              <w:t>Lee el marco teórico y los procedimientos del Trabajo Practico N°3: Cristales.</w:t>
            </w:r>
          </w:p>
          <w:p w:rsidR="001C7BCA" w:rsidRPr="00A55957" w:rsidRDefault="001C7BCA" w:rsidP="00595CD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A55957">
              <w:rPr>
                <w:rFonts w:ascii="Times New Roman" w:hAnsi="Times New Roman" w:cs="Times New Roman"/>
                <w:sz w:val="24"/>
                <w:szCs w:val="24"/>
              </w:rPr>
              <w:t xml:space="preserve">Realiza el procedimiento experimental de </w:t>
            </w:r>
            <w:r w:rsidRPr="00A55957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Obtención de cristales por vía húmeda, registra todas tus observaciones, datos y cálculos.</w:t>
            </w:r>
          </w:p>
          <w:p w:rsidR="001C7BCA" w:rsidRPr="00A55957" w:rsidRDefault="001C7BCA" w:rsidP="00595CD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A559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s-ES" w:eastAsia="es-ES"/>
              </w:rPr>
              <w:t>11/06</w:t>
            </w:r>
            <w:r w:rsidR="00A55957" w:rsidRPr="00A55957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: realiza</w:t>
            </w:r>
            <w:r w:rsidRPr="00A55957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 xml:space="preserve"> el procedimiento experimental de obtención de cristales por </w:t>
            </w:r>
            <w:r w:rsidR="00A55957" w:rsidRPr="00A55957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vía</w:t>
            </w:r>
            <w:r w:rsidRPr="00A55957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 xml:space="preserve"> seca.</w:t>
            </w:r>
          </w:p>
          <w:p w:rsidR="001C7BCA" w:rsidRPr="00A55957" w:rsidRDefault="001C7BCA" w:rsidP="00A559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5957">
              <w:rPr>
                <w:rFonts w:ascii="Times New Roman" w:hAnsi="Times New Roman" w:cs="Times New Roman"/>
                <w:sz w:val="24"/>
                <w:szCs w:val="24"/>
              </w:rPr>
              <w:t>Redacta un informe de Laboratorio con el formato preestablecido con los resultados y conclusiones de las experiencias realizadas.</w:t>
            </w:r>
          </w:p>
          <w:p w:rsidR="007D35FF" w:rsidRPr="00A55957" w:rsidRDefault="007D35FF" w:rsidP="00EB0D40">
            <w:pPr>
              <w:rPr>
                <w:rStyle w:val="Hipervnculo"/>
                <w:rFonts w:ascii="Times New Roman" w:hAnsi="Times New Roman" w:cs="Times New Roman"/>
                <w:sz w:val="24"/>
                <w:szCs w:val="24"/>
                <w:u w:val="none"/>
              </w:rPr>
            </w:pPr>
          </w:p>
          <w:p w:rsidR="00595CD2" w:rsidRPr="00A55957" w:rsidRDefault="00595CD2" w:rsidP="00595C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5CD2" w:rsidTr="00595CD2">
        <w:tc>
          <w:tcPr>
            <w:tcW w:w="10195" w:type="dxa"/>
          </w:tcPr>
          <w:p w:rsidR="00595CD2" w:rsidRPr="00595CD2" w:rsidRDefault="00595CD2" w:rsidP="00595CD2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595CD2">
              <w:rPr>
                <w:rFonts w:ascii="Arial" w:hAnsi="Arial" w:cs="Arial"/>
                <w:b/>
                <w:sz w:val="32"/>
                <w:szCs w:val="32"/>
              </w:rPr>
              <w:t>BIBLIOGRAFIA</w:t>
            </w:r>
          </w:p>
        </w:tc>
      </w:tr>
      <w:tr w:rsidR="00595CD2" w:rsidTr="00595CD2">
        <w:tc>
          <w:tcPr>
            <w:tcW w:w="10195" w:type="dxa"/>
          </w:tcPr>
          <w:p w:rsidR="00840D34" w:rsidRDefault="00840D34" w:rsidP="00840D34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  <w:lang w:val="es-A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s-AR"/>
              </w:rPr>
              <w:t>Godoy A</w:t>
            </w:r>
            <w:r w:rsidR="003E2BD9">
              <w:rPr>
                <w:rFonts w:ascii="Times New Roman" w:hAnsi="Times New Roman" w:cs="Times New Roman"/>
                <w:sz w:val="20"/>
                <w:szCs w:val="20"/>
                <w:lang w:val="es-AR"/>
              </w:rPr>
              <w:t xml:space="preserve">sis </w:t>
            </w:r>
            <w:proofErr w:type="gramStart"/>
            <w:r w:rsidR="003E2BD9">
              <w:rPr>
                <w:rFonts w:ascii="Times New Roman" w:hAnsi="Times New Roman" w:cs="Times New Roman"/>
                <w:sz w:val="20"/>
                <w:szCs w:val="20"/>
                <w:lang w:val="es-AR"/>
              </w:rPr>
              <w:t>Ileana(</w:t>
            </w:r>
            <w:proofErr w:type="gramEnd"/>
            <w:r w:rsidR="003E2BD9">
              <w:rPr>
                <w:rFonts w:ascii="Times New Roman" w:hAnsi="Times New Roman" w:cs="Times New Roman"/>
                <w:sz w:val="20"/>
                <w:szCs w:val="20"/>
                <w:lang w:val="es-AR"/>
              </w:rPr>
              <w:t>2020</w:t>
            </w:r>
            <w:r w:rsidR="00E861FB">
              <w:rPr>
                <w:rFonts w:ascii="Times New Roman" w:hAnsi="Times New Roman" w:cs="Times New Roman"/>
                <w:sz w:val="20"/>
                <w:szCs w:val="20"/>
                <w:lang w:val="es-AR"/>
              </w:rPr>
              <w:t>).</w:t>
            </w:r>
            <w:r w:rsidR="001C7BCA">
              <w:rPr>
                <w:rFonts w:ascii="Times New Roman" w:hAnsi="Times New Roman" w:cs="Times New Roman"/>
                <w:sz w:val="20"/>
                <w:szCs w:val="20"/>
                <w:lang w:val="es-AR"/>
              </w:rPr>
              <w:t>trabajo practico N°3</w:t>
            </w:r>
            <w:r w:rsidR="00E32F8E">
              <w:rPr>
                <w:rFonts w:ascii="Times New Roman" w:hAnsi="Times New Roman" w:cs="Times New Roman"/>
                <w:sz w:val="20"/>
                <w:szCs w:val="20"/>
                <w:lang w:val="es-AR"/>
              </w:rPr>
              <w:t xml:space="preserve"> Cristales</w:t>
            </w:r>
            <w:r>
              <w:rPr>
                <w:rFonts w:ascii="Times New Roman" w:hAnsi="Times New Roman" w:cs="Times New Roman"/>
                <w:sz w:val="20"/>
                <w:szCs w:val="20"/>
                <w:lang w:val="es-AR"/>
              </w:rPr>
              <w:t xml:space="preserve">. </w:t>
            </w:r>
            <w:r w:rsidR="00B83E10">
              <w:rPr>
                <w:rFonts w:ascii="Times New Roman" w:hAnsi="Times New Roman" w:cs="Times New Roman"/>
                <w:sz w:val="20"/>
                <w:szCs w:val="20"/>
                <w:lang w:val="es-AR"/>
              </w:rPr>
              <w:t xml:space="preserve">Laboratorio </w:t>
            </w:r>
            <w:r>
              <w:rPr>
                <w:rFonts w:ascii="Times New Roman" w:hAnsi="Times New Roman" w:cs="Times New Roman"/>
                <w:sz w:val="20"/>
                <w:szCs w:val="20"/>
                <w:lang w:val="es-AR"/>
              </w:rPr>
              <w:t>I</w:t>
            </w:r>
            <w:r w:rsidR="00E861FB">
              <w:rPr>
                <w:rFonts w:ascii="Times New Roman" w:hAnsi="Times New Roman" w:cs="Times New Roman"/>
                <w:sz w:val="20"/>
                <w:szCs w:val="20"/>
                <w:lang w:val="es-AR"/>
              </w:rPr>
              <w:t xml:space="preserve">I. </w:t>
            </w:r>
            <w:proofErr w:type="spellStart"/>
            <w:r w:rsidR="00E861FB">
              <w:rPr>
                <w:rFonts w:ascii="Times New Roman" w:hAnsi="Times New Roman" w:cs="Times New Roman"/>
                <w:sz w:val="20"/>
                <w:szCs w:val="20"/>
                <w:lang w:val="es-AR"/>
              </w:rPr>
              <w:t>I</w:t>
            </w:r>
            <w:r>
              <w:rPr>
                <w:rFonts w:ascii="Times New Roman" w:hAnsi="Times New Roman" w:cs="Times New Roman"/>
                <w:sz w:val="20"/>
                <w:szCs w:val="20"/>
                <w:lang w:val="es-AR"/>
              </w:rPr>
              <w:t>.S.P.S</w:t>
            </w:r>
            <w:r w:rsidR="00B83E10">
              <w:rPr>
                <w:rFonts w:ascii="Times New Roman" w:hAnsi="Times New Roman" w:cs="Times New Roman"/>
                <w:sz w:val="20"/>
                <w:szCs w:val="20"/>
                <w:lang w:val="es-AR"/>
              </w:rPr>
              <w:t>alta</w:t>
            </w:r>
            <w:proofErr w:type="spellEnd"/>
            <w:r w:rsidR="00E861FB">
              <w:rPr>
                <w:rFonts w:ascii="Times New Roman" w:hAnsi="Times New Roman" w:cs="Times New Roman"/>
                <w:sz w:val="20"/>
                <w:szCs w:val="20"/>
                <w:lang w:val="es-AR"/>
              </w:rPr>
              <w:t xml:space="preserve"> </w:t>
            </w:r>
            <w:r w:rsidR="00B83E10">
              <w:rPr>
                <w:rFonts w:ascii="Times New Roman" w:hAnsi="Times New Roman" w:cs="Times New Roman"/>
                <w:sz w:val="20"/>
                <w:szCs w:val="20"/>
                <w:lang w:val="es-AR"/>
              </w:rPr>
              <w:t>N°</w:t>
            </w:r>
            <w:r>
              <w:rPr>
                <w:rFonts w:ascii="Times New Roman" w:hAnsi="Times New Roman" w:cs="Times New Roman"/>
                <w:sz w:val="20"/>
                <w:szCs w:val="20"/>
                <w:lang w:val="es-AR"/>
              </w:rPr>
              <w:t xml:space="preserve"> 6005.</w:t>
            </w:r>
          </w:p>
          <w:p w:rsidR="00595CD2" w:rsidRPr="00BD5522" w:rsidRDefault="00595CD2" w:rsidP="003E2BD9">
            <w:pPr>
              <w:pStyle w:val="Default"/>
              <w:ind w:left="720"/>
              <w:rPr>
                <w:rFonts w:ascii="Arial" w:hAnsi="Arial" w:cs="Arial"/>
                <w:sz w:val="32"/>
                <w:szCs w:val="32"/>
                <w:lang w:val="es-AR"/>
              </w:rPr>
            </w:pPr>
          </w:p>
        </w:tc>
      </w:tr>
    </w:tbl>
    <w:p w:rsidR="00595CD2" w:rsidRPr="00C05BFE" w:rsidRDefault="00C05BFE" w:rsidP="00595CD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Se adjunta a la presente </w:t>
      </w:r>
      <w:r w:rsidR="00595CD2" w:rsidRPr="00C05BFE">
        <w:rPr>
          <w:rFonts w:ascii="Arial" w:hAnsi="Arial" w:cs="Arial"/>
          <w:sz w:val="24"/>
          <w:szCs w:val="24"/>
        </w:rPr>
        <w:t>materia</w:t>
      </w:r>
      <w:r w:rsidR="009311C4">
        <w:rPr>
          <w:rFonts w:ascii="Arial" w:hAnsi="Arial" w:cs="Arial"/>
          <w:sz w:val="24"/>
          <w:szCs w:val="24"/>
        </w:rPr>
        <w:t xml:space="preserve">l de estudio para el estudiante </w:t>
      </w:r>
      <w:r w:rsidR="00D721E7">
        <w:rPr>
          <w:rFonts w:ascii="Arial" w:hAnsi="Arial" w:cs="Arial"/>
          <w:sz w:val="24"/>
          <w:szCs w:val="24"/>
        </w:rPr>
        <w:t xml:space="preserve">(de ser </w:t>
      </w:r>
      <w:r w:rsidR="008742A0">
        <w:rPr>
          <w:rFonts w:ascii="Arial" w:hAnsi="Arial" w:cs="Arial"/>
          <w:sz w:val="24"/>
          <w:szCs w:val="24"/>
        </w:rPr>
        <w:t>necesario)</w:t>
      </w:r>
      <w:r w:rsidR="009311C4">
        <w:rPr>
          <w:rFonts w:ascii="Arial" w:hAnsi="Arial" w:cs="Arial"/>
          <w:sz w:val="24"/>
          <w:szCs w:val="24"/>
        </w:rPr>
        <w:t>.</w:t>
      </w:r>
    </w:p>
    <w:p w:rsidR="00C7230B" w:rsidRDefault="00C05BFE" w:rsidP="00C7230B">
      <w:pPr>
        <w:jc w:val="both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  </w:t>
      </w:r>
    </w:p>
    <w:p w:rsidR="00C05BFE" w:rsidRPr="00C05BFE" w:rsidRDefault="00C05BFE" w:rsidP="00C7230B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 w:rsidRPr="00C05BFE">
        <w:rPr>
          <w:rFonts w:ascii="Arial" w:hAnsi="Arial" w:cs="Arial"/>
          <w:b/>
          <w:sz w:val="24"/>
          <w:szCs w:val="24"/>
        </w:rPr>
        <w:t>_______________</w:t>
      </w:r>
      <w:r>
        <w:rPr>
          <w:rFonts w:ascii="Arial" w:hAnsi="Arial" w:cs="Arial"/>
          <w:b/>
          <w:sz w:val="24"/>
          <w:szCs w:val="24"/>
        </w:rPr>
        <w:t>______</w:t>
      </w:r>
      <w:r w:rsidRPr="00C05BFE">
        <w:rPr>
          <w:rFonts w:ascii="Arial" w:hAnsi="Arial" w:cs="Arial"/>
          <w:b/>
          <w:sz w:val="24"/>
          <w:szCs w:val="24"/>
        </w:rPr>
        <w:t>_____</w:t>
      </w:r>
    </w:p>
    <w:p w:rsidR="00C05BFE" w:rsidRPr="00C05BFE" w:rsidRDefault="00C05BFE" w:rsidP="00C05BFE">
      <w:pPr>
        <w:spacing w:after="0" w:line="240" w:lineRule="auto"/>
        <w:ind w:left="6372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</w:t>
      </w:r>
      <w:r w:rsidRPr="00C05BFE">
        <w:rPr>
          <w:rFonts w:ascii="Arial" w:hAnsi="Arial" w:cs="Arial"/>
          <w:b/>
          <w:sz w:val="24"/>
          <w:szCs w:val="24"/>
        </w:rPr>
        <w:t>FIRMA DEL DOCENTE</w:t>
      </w:r>
    </w:p>
    <w:sectPr w:rsidR="00C05BFE" w:rsidRPr="00C05BFE" w:rsidSect="00163CCC">
      <w:pgSz w:w="11906" w:h="16838" w:code="9"/>
      <w:pgMar w:top="568" w:right="566" w:bottom="142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doni MT Condensed">
    <w:panose1 w:val="02070606080606020203"/>
    <w:charset w:val="00"/>
    <w:family w:val="roman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3909B6"/>
    <w:multiLevelType w:val="hybridMultilevel"/>
    <w:tmpl w:val="E5CEBBF2"/>
    <w:lvl w:ilvl="0" w:tplc="44B2B3D8">
      <w:start w:val="1"/>
      <w:numFmt w:val="decimal"/>
      <w:lvlText w:val="%1-"/>
      <w:lvlJc w:val="left"/>
      <w:pPr>
        <w:ind w:left="720" w:hanging="360"/>
      </w:pPr>
    </w:lvl>
    <w:lvl w:ilvl="1" w:tplc="2C0A0019">
      <w:start w:val="1"/>
      <w:numFmt w:val="lowerLetter"/>
      <w:lvlText w:val="%2."/>
      <w:lvlJc w:val="left"/>
      <w:pPr>
        <w:ind w:left="1440" w:hanging="360"/>
      </w:pPr>
    </w:lvl>
    <w:lvl w:ilvl="2" w:tplc="2C0A001B">
      <w:start w:val="1"/>
      <w:numFmt w:val="lowerRoman"/>
      <w:lvlText w:val="%3."/>
      <w:lvlJc w:val="right"/>
      <w:pPr>
        <w:ind w:left="2160" w:hanging="180"/>
      </w:pPr>
    </w:lvl>
    <w:lvl w:ilvl="3" w:tplc="2C0A000F">
      <w:start w:val="1"/>
      <w:numFmt w:val="decimal"/>
      <w:lvlText w:val="%4."/>
      <w:lvlJc w:val="left"/>
      <w:pPr>
        <w:ind w:left="2880" w:hanging="360"/>
      </w:pPr>
    </w:lvl>
    <w:lvl w:ilvl="4" w:tplc="2C0A0019">
      <w:start w:val="1"/>
      <w:numFmt w:val="lowerLetter"/>
      <w:lvlText w:val="%5."/>
      <w:lvlJc w:val="left"/>
      <w:pPr>
        <w:ind w:left="3600" w:hanging="360"/>
      </w:pPr>
    </w:lvl>
    <w:lvl w:ilvl="5" w:tplc="2C0A001B">
      <w:start w:val="1"/>
      <w:numFmt w:val="lowerRoman"/>
      <w:lvlText w:val="%6."/>
      <w:lvlJc w:val="right"/>
      <w:pPr>
        <w:ind w:left="4320" w:hanging="180"/>
      </w:pPr>
    </w:lvl>
    <w:lvl w:ilvl="6" w:tplc="2C0A000F">
      <w:start w:val="1"/>
      <w:numFmt w:val="decimal"/>
      <w:lvlText w:val="%7."/>
      <w:lvlJc w:val="left"/>
      <w:pPr>
        <w:ind w:left="5040" w:hanging="360"/>
      </w:pPr>
    </w:lvl>
    <w:lvl w:ilvl="7" w:tplc="2C0A0019">
      <w:start w:val="1"/>
      <w:numFmt w:val="lowerLetter"/>
      <w:lvlText w:val="%8."/>
      <w:lvlJc w:val="left"/>
      <w:pPr>
        <w:ind w:left="5760" w:hanging="360"/>
      </w:pPr>
    </w:lvl>
    <w:lvl w:ilvl="8" w:tplc="2C0A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E85DDF"/>
    <w:multiLevelType w:val="hybridMultilevel"/>
    <w:tmpl w:val="AD563508"/>
    <w:lvl w:ilvl="0" w:tplc="ED2096DA">
      <w:numFmt w:val="bullet"/>
      <w:lvlText w:val="-"/>
      <w:lvlJc w:val="left"/>
      <w:pPr>
        <w:ind w:left="396" w:hanging="360"/>
      </w:pPr>
      <w:rPr>
        <w:rFonts w:ascii="Calibri Light" w:eastAsia="Times New Roman" w:hAnsi="Calibri Light" w:cs="Arial" w:hint="default"/>
        <w:sz w:val="22"/>
        <w:u w:val="single"/>
      </w:rPr>
    </w:lvl>
    <w:lvl w:ilvl="1" w:tplc="2C0A0003" w:tentative="1">
      <w:start w:val="1"/>
      <w:numFmt w:val="bullet"/>
      <w:lvlText w:val="o"/>
      <w:lvlJc w:val="left"/>
      <w:pPr>
        <w:ind w:left="1116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1836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556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276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3996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716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436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156" w:hanging="360"/>
      </w:pPr>
      <w:rPr>
        <w:rFonts w:ascii="Wingdings" w:hAnsi="Wingdings" w:hint="default"/>
      </w:rPr>
    </w:lvl>
  </w:abstractNum>
  <w:abstractNum w:abstractNumId="2">
    <w:nsid w:val="69B174D4"/>
    <w:multiLevelType w:val="hybridMultilevel"/>
    <w:tmpl w:val="4538D174"/>
    <w:lvl w:ilvl="0" w:tplc="44E8CC76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590C"/>
    <w:rsid w:val="00014F49"/>
    <w:rsid w:val="000D2937"/>
    <w:rsid w:val="00110F4E"/>
    <w:rsid w:val="00114084"/>
    <w:rsid w:val="00163CCC"/>
    <w:rsid w:val="001C7BCA"/>
    <w:rsid w:val="002E6227"/>
    <w:rsid w:val="002F451C"/>
    <w:rsid w:val="003E2BD9"/>
    <w:rsid w:val="004E4D14"/>
    <w:rsid w:val="00595CD2"/>
    <w:rsid w:val="006611B1"/>
    <w:rsid w:val="006725DE"/>
    <w:rsid w:val="00680C97"/>
    <w:rsid w:val="006F4459"/>
    <w:rsid w:val="006F5277"/>
    <w:rsid w:val="00715515"/>
    <w:rsid w:val="00765E98"/>
    <w:rsid w:val="007D35FF"/>
    <w:rsid w:val="007F2B2C"/>
    <w:rsid w:val="00804D2F"/>
    <w:rsid w:val="008053A9"/>
    <w:rsid w:val="00840D34"/>
    <w:rsid w:val="008742A0"/>
    <w:rsid w:val="009311C4"/>
    <w:rsid w:val="009F590C"/>
    <w:rsid w:val="00A55957"/>
    <w:rsid w:val="00A65CDC"/>
    <w:rsid w:val="00A92DBB"/>
    <w:rsid w:val="00B41EE9"/>
    <w:rsid w:val="00B61939"/>
    <w:rsid w:val="00B83E10"/>
    <w:rsid w:val="00BA27E0"/>
    <w:rsid w:val="00BD5522"/>
    <w:rsid w:val="00C018DE"/>
    <w:rsid w:val="00C0563F"/>
    <w:rsid w:val="00C05BFE"/>
    <w:rsid w:val="00C6506D"/>
    <w:rsid w:val="00C7230B"/>
    <w:rsid w:val="00CC031E"/>
    <w:rsid w:val="00CD677F"/>
    <w:rsid w:val="00D721E7"/>
    <w:rsid w:val="00DE20CB"/>
    <w:rsid w:val="00E20C99"/>
    <w:rsid w:val="00E32F8E"/>
    <w:rsid w:val="00E861FB"/>
    <w:rsid w:val="00EB0D40"/>
    <w:rsid w:val="00ED6E35"/>
    <w:rsid w:val="00F25A13"/>
    <w:rsid w:val="00F45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06F3B9E-AE1D-4978-A537-95D4F4675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95C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7155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15515"/>
    <w:rPr>
      <w:rFonts w:ascii="Segoe UI" w:hAnsi="Segoe UI" w:cs="Segoe UI"/>
      <w:sz w:val="18"/>
      <w:szCs w:val="18"/>
    </w:rPr>
  </w:style>
  <w:style w:type="character" w:styleId="Hipervnculo">
    <w:name w:val="Hyperlink"/>
    <w:basedOn w:val="Fuentedeprrafopredeter"/>
    <w:uiPriority w:val="99"/>
    <w:semiHidden/>
    <w:unhideWhenUsed/>
    <w:rsid w:val="002E6227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EB0D40"/>
    <w:pPr>
      <w:spacing w:after="200" w:line="288" w:lineRule="auto"/>
      <w:ind w:left="720"/>
      <w:contextualSpacing/>
    </w:pPr>
    <w:rPr>
      <w:rFonts w:eastAsiaTheme="minorEastAsia"/>
      <w:i/>
      <w:iCs/>
      <w:sz w:val="20"/>
      <w:szCs w:val="20"/>
      <w:lang w:val="en-US" w:bidi="en-US"/>
    </w:rPr>
  </w:style>
  <w:style w:type="paragraph" w:customStyle="1" w:styleId="Default">
    <w:name w:val="Default"/>
    <w:rsid w:val="00840D34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785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7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4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8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237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Luffi</Company>
  <LinksUpToDate>false</LinksUpToDate>
  <CharactersWithSpaces>1541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 5000</dc:creator>
  <cp:lastModifiedBy>PC 5000</cp:lastModifiedBy>
  <cp:revision>2</cp:revision>
  <cp:lastPrinted>2020-03-16T18:23:00Z</cp:lastPrinted>
  <dcterms:created xsi:type="dcterms:W3CDTF">2020-06-12T03:36:00Z</dcterms:created>
  <dcterms:modified xsi:type="dcterms:W3CDTF">2020-06-12T03:36:00Z</dcterms:modified>
</cp:coreProperties>
</file>