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8"/>
          <w:szCs w:val="28"/>
          <w:lang w:val="es-ES"/>
        </w:rPr>
      </w:pPr>
      <w:r>
        <w:rPr>
          <w:sz w:val="28"/>
          <w:szCs w:val="28"/>
          <w:lang w:val="es-ES"/>
        </w:rPr>
        <w:t xml:space="preserve">INSTITUTO </w:t>
      </w:r>
      <w:r>
        <w:rPr>
          <w:rFonts w:hint="default"/>
          <w:sz w:val="28"/>
          <w:szCs w:val="28"/>
          <w:lang w:val="es-ES"/>
        </w:rPr>
        <w:t>SUPERIOR DEL PROFESORADO SALTA Nº6005</w:t>
      </w:r>
    </w:p>
    <w:p>
      <w:pPr>
        <w:rPr>
          <w:sz w:val="28"/>
          <w:szCs w:val="28"/>
          <w:lang w:val="es-ES"/>
        </w:rPr>
      </w:pPr>
      <w:r>
        <w:rPr>
          <w:sz w:val="28"/>
          <w:szCs w:val="28"/>
          <w:lang w:val="es-ES"/>
        </w:rPr>
        <w:t xml:space="preserve">CARRERA: PROFESORADO EN </w:t>
      </w:r>
      <w:r>
        <w:rPr>
          <w:rFonts w:hint="default"/>
          <w:sz w:val="28"/>
          <w:szCs w:val="28"/>
          <w:lang w:val="es-ES"/>
        </w:rPr>
        <w:t>BIOLOGÍA</w:t>
      </w:r>
      <w:r>
        <w:rPr>
          <w:sz w:val="28"/>
          <w:szCs w:val="28"/>
          <w:lang w:val="es-ES"/>
        </w:rPr>
        <w:t xml:space="preserve"> PARA EDUCACIÓN SECUNDARIA.</w:t>
      </w:r>
    </w:p>
    <w:p>
      <w:pPr>
        <w:rPr>
          <w:sz w:val="28"/>
          <w:szCs w:val="28"/>
          <w:lang w:val="es-ES"/>
        </w:rPr>
      </w:pPr>
      <w:r>
        <w:rPr>
          <w:sz w:val="28"/>
          <w:szCs w:val="28"/>
          <w:lang w:val="es-ES"/>
        </w:rPr>
        <w:t>MATERIA: HISTORIA Y POLÍTICA DE LA EDUCACIÓN ARGENTINA.</w:t>
      </w:r>
    </w:p>
    <w:p>
      <w:pPr>
        <w:rPr>
          <w:sz w:val="28"/>
          <w:szCs w:val="28"/>
          <w:lang w:val="es-ES"/>
        </w:rPr>
      </w:pPr>
      <w:r>
        <w:rPr>
          <w:sz w:val="28"/>
          <w:szCs w:val="28"/>
          <w:lang w:val="es-ES"/>
        </w:rPr>
        <w:t>DOCENTE: RAÚL ALVARADO.</w:t>
      </w:r>
    </w:p>
    <w:p>
      <w:pPr>
        <w:rPr>
          <w:sz w:val="28"/>
          <w:szCs w:val="28"/>
          <w:lang w:val="es-ES"/>
        </w:rPr>
      </w:pPr>
      <w:r>
        <w:rPr>
          <w:sz w:val="28"/>
          <w:szCs w:val="28"/>
          <w:lang w:val="es-ES"/>
        </w:rPr>
        <w:t>TEMAS:</w:t>
      </w:r>
    </w:p>
    <w:p>
      <w:pPr>
        <w:rPr>
          <w:sz w:val="28"/>
          <w:szCs w:val="28"/>
          <w:lang w:val="es-ES"/>
        </w:rPr>
      </w:pPr>
      <w:r>
        <w:rPr>
          <w:sz w:val="28"/>
          <w:szCs w:val="28"/>
          <w:lang w:val="es-ES"/>
        </w:rPr>
        <w:t xml:space="preserve">LA EDUCACIÓN ENTRE 1930-1955. </w:t>
      </w:r>
    </w:p>
    <w:p>
      <w:pPr>
        <w:rPr>
          <w:sz w:val="28"/>
          <w:szCs w:val="28"/>
          <w:lang w:val="es-ES"/>
        </w:rPr>
      </w:pPr>
      <w:r>
        <w:rPr>
          <w:sz w:val="28"/>
          <w:szCs w:val="28"/>
          <w:lang w:val="es-ES"/>
        </w:rPr>
        <w:t>EL SURGIMIENTO DEL PERONISMO: ECONOMÍA, POLÍTICA, EDUCACIÓN EN LA ETAPA PERONISTA. 1946-1955.</w:t>
      </w:r>
    </w:p>
    <w:p>
      <w:pPr>
        <w:rPr>
          <w:sz w:val="28"/>
          <w:szCs w:val="28"/>
          <w:lang w:val="es-ES"/>
        </w:rPr>
      </w:pPr>
      <w:r>
        <w:rPr>
          <w:sz w:val="28"/>
          <w:szCs w:val="28"/>
          <w:lang w:val="es-ES"/>
        </w:rPr>
        <w:t>OBJETIVOS:</w:t>
      </w:r>
    </w:p>
    <w:p>
      <w:pPr>
        <w:rPr>
          <w:sz w:val="28"/>
          <w:szCs w:val="28"/>
          <w:lang w:val="es-ES"/>
        </w:rPr>
      </w:pPr>
      <w:r>
        <w:rPr>
          <w:sz w:val="28"/>
          <w:szCs w:val="28"/>
          <w:lang w:val="es-ES"/>
        </w:rPr>
        <w:t>COMPRENDER EL FENÓMENO EDUCATIVO COMO PROCESO SOCIAL, ÉTICO, POLÍTICO, HISTÓRICO Y ECONÓMICO.</w:t>
      </w:r>
    </w:p>
    <w:p>
      <w:pPr>
        <w:rPr>
          <w:sz w:val="28"/>
          <w:szCs w:val="28"/>
          <w:lang w:val="es-ES"/>
        </w:rPr>
      </w:pPr>
      <w:r>
        <w:rPr>
          <w:sz w:val="28"/>
          <w:szCs w:val="28"/>
          <w:lang w:val="es-ES"/>
        </w:rPr>
        <w:t>IDENTIFICAR LASS TRANSFORMACIONES DEL SISTEMA EDUCATIVO EN LA ETAPA ANALIZADA.</w:t>
      </w:r>
    </w:p>
    <w:p>
      <w:pPr>
        <w:rPr>
          <w:sz w:val="28"/>
          <w:szCs w:val="28"/>
          <w:lang w:val="es-ES"/>
        </w:rPr>
      </w:pPr>
      <w:r>
        <w:rPr>
          <w:sz w:val="28"/>
          <w:szCs w:val="28"/>
          <w:lang w:val="es-ES"/>
        </w:rPr>
        <w:t>RECONOCER QUE CONCEPCIÓN PEDAGÓGICA SE DESARROLLO EN LA ETAPA DEL PERONISMO.</w:t>
      </w:r>
    </w:p>
    <w:p>
      <w:pPr>
        <w:rPr>
          <w:sz w:val="28"/>
          <w:szCs w:val="28"/>
          <w:lang w:val="es-ES"/>
        </w:rPr>
      </w:pPr>
      <w:r>
        <w:rPr>
          <w:sz w:val="28"/>
          <w:szCs w:val="28"/>
          <w:lang w:val="es-ES"/>
        </w:rPr>
        <w:t>DESARROLLAR PROCESO COGNITIVOS PERTINENTES CON LA DEMANDA DEL CAMPO DISCIPLINAR.</w:t>
      </w:r>
    </w:p>
    <w:p>
      <w:pPr>
        <w:rPr>
          <w:sz w:val="28"/>
          <w:szCs w:val="28"/>
          <w:lang w:val="es-ES"/>
        </w:rPr>
      </w:pPr>
      <w:r>
        <w:rPr>
          <w:sz w:val="28"/>
          <w:szCs w:val="28"/>
          <w:lang w:val="es-ES"/>
        </w:rPr>
        <w:t>INCORPORAR HÁBITOS Y ACTITUDES PROPIAS EL TRABAJO INTELECTUAL.</w:t>
      </w:r>
    </w:p>
    <w:p>
      <w:pPr>
        <w:rPr>
          <w:sz w:val="28"/>
          <w:szCs w:val="28"/>
          <w:lang w:val="es-ES"/>
        </w:rPr>
      </w:pPr>
      <w:r>
        <w:rPr>
          <w:sz w:val="28"/>
          <w:szCs w:val="28"/>
          <w:lang w:val="es-ES"/>
        </w:rPr>
        <w:t>RECONOCER AL CONOCIMIENTO COMO HERRAMIENTA PARA ACTUAR SOBRE LA REALIDAD.</w:t>
      </w:r>
    </w:p>
    <w:p>
      <w:pPr>
        <w:rPr>
          <w:sz w:val="28"/>
          <w:szCs w:val="28"/>
          <w:lang w:val="es-ES"/>
        </w:rPr>
      </w:pPr>
      <w:r>
        <w:rPr>
          <w:sz w:val="28"/>
          <w:szCs w:val="28"/>
          <w:lang w:val="es-ES"/>
        </w:rPr>
        <w:t>GUÍA DE TRABAJO.</w:t>
      </w:r>
    </w:p>
    <w:p>
      <w:pPr>
        <w:rPr>
          <w:sz w:val="28"/>
          <w:szCs w:val="28"/>
          <w:lang w:val="es-ES"/>
        </w:rPr>
      </w:pPr>
      <w:r>
        <w:rPr>
          <w:sz w:val="28"/>
          <w:szCs w:val="28"/>
          <w:lang w:val="es-ES"/>
        </w:rPr>
        <w:t>Desde 1930 la política argentina cuenta con la presencia de un actor de mucha relevancia: el ejército. Este se convertirá en juez y parte de los principales acontecimientos y determinaciones que se tomen en lo político, económico. El período que va de 1930 a 1943 son años donde la presencia de gobiernos llenos de prácticas reñidas con la legitimidad, ubicarán nuevamente al conservadurismo de nuevo en el manejo de las riendas del país. Esta “restauración del orden conservador” provocara una vuelta a viejas concepciones educativas que serán beneficiaras de la vuelta de un imaginario pedagógico donde el nacionalismo y la iglesia tendrán un rol predominante. Con el golpe de estado del ´43, se abre una nueva etapa de reformas que culminaran con la conformación de uno de los más importantes movimientos políticos de la historia argentina: el Peronismo.</w:t>
      </w:r>
    </w:p>
    <w:p>
      <w:pPr>
        <w:pStyle w:val="5"/>
        <w:numPr>
          <w:ilvl w:val="0"/>
          <w:numId w:val="1"/>
        </w:numPr>
        <w:rPr>
          <w:sz w:val="28"/>
          <w:szCs w:val="28"/>
          <w:lang w:val="es-ES"/>
        </w:rPr>
      </w:pPr>
      <w:r>
        <w:rPr>
          <w:sz w:val="28"/>
          <w:szCs w:val="28"/>
          <w:lang w:val="es-ES"/>
        </w:rPr>
        <w:t>A partir de la relectura del capítulo “Del Irigoyenismo a la Década Infame” del texto de Adriana Puiggros, del texto de Miguel Somoza Rodriguez: “UNA MIRADA VIGILANTE, EDUCACIÓN DEL CIUDADANO Y HEGEMONÍA EN ARGENTINA (1946-1955), y observar el video “VER LA HISTORIA: 1943-1955. EL PERONISMO”. Canal Encuentro. Elaborar un texto donde se refleje el proceso de cambio en la concepción de la educación y su  práctica que se destaca en el Peronismo. Recordando que los procesos históricos deben ser analizados en forma integral, es decir teniendo en cuenta la política, la economía, lo social, lo ideológico.</w:t>
      </w:r>
    </w:p>
    <w:p>
      <w:pPr>
        <w:ind w:left="360"/>
      </w:pPr>
      <w:r>
        <w:rPr>
          <w:sz w:val="28"/>
          <w:szCs w:val="28"/>
          <w:lang w:val="es-ES"/>
        </w:rPr>
        <w:t xml:space="preserve"> </w:t>
      </w:r>
      <w:r>
        <w:fldChar w:fldCharType="begin"/>
      </w:r>
      <w:r>
        <w:instrText xml:space="preserve"> HYPERLINK "http://www.terras.edu.ar/biblioteca/4/HEAL_Somoza_Rodriguez_1_Unidad_4.pdf" </w:instrText>
      </w:r>
      <w:r>
        <w:fldChar w:fldCharType="separate"/>
      </w:r>
      <w:r>
        <w:rPr>
          <w:rStyle w:val="3"/>
        </w:rPr>
        <w:t>http://www.terras.edu.ar/biblioteca/4/HEAL_Somoza_Rodriguez_1_Unidad_4.pdf</w:t>
      </w:r>
      <w:r>
        <w:rPr>
          <w:rStyle w:val="3"/>
        </w:rPr>
        <w:fldChar w:fldCharType="end"/>
      </w:r>
    </w:p>
    <w:p>
      <w:pPr>
        <w:ind w:left="360"/>
      </w:pPr>
      <w:r>
        <w:fldChar w:fldCharType="begin"/>
      </w:r>
      <w:r>
        <w:instrText xml:space="preserve"> HYPERLINK "https://www.youtube.com/watch?v=g4pZIU3eLos" </w:instrText>
      </w:r>
      <w:r>
        <w:fldChar w:fldCharType="separate"/>
      </w:r>
      <w:r>
        <w:rPr>
          <w:rStyle w:val="3"/>
        </w:rPr>
        <w:t>https://www.youtube.com/watch?v=g4pZIU3eLos</w:t>
      </w:r>
      <w:r>
        <w:rPr>
          <w:rStyle w:val="3"/>
        </w:rPr>
        <w:fldChar w:fldCharType="end"/>
      </w:r>
    </w:p>
    <w:p>
      <w:pPr>
        <w:ind w:left="360"/>
        <w:rPr>
          <w:sz w:val="28"/>
          <w:szCs w:val="28"/>
          <w:lang w:val="es-ES"/>
        </w:rPr>
      </w:pPr>
    </w:p>
    <w:p>
      <w:pPr>
        <w:pStyle w:val="5"/>
        <w:rPr>
          <w:rFonts w:hint="default"/>
          <w:sz w:val="28"/>
          <w:szCs w:val="28"/>
          <w:lang w:val="es-ES"/>
        </w:rPr>
      </w:pPr>
      <w:r>
        <w:rPr>
          <w:rFonts w:hint="default"/>
          <w:sz w:val="28"/>
          <w:szCs w:val="28"/>
          <w:lang w:val="es-ES"/>
        </w:rPr>
        <w:t>FECHA DE ENTREGA: 10/06/2020</w:t>
      </w:r>
      <w:bookmarkStart w:id="0" w:name="_GoBack"/>
      <w:bookmarkEnd w:id="0"/>
      <w:r>
        <w:rPr>
          <w:rFonts w:hint="default"/>
          <w:sz w:val="28"/>
          <w:szCs w:val="28"/>
          <w:lang w:val="es-ES"/>
        </w:rPr>
        <w:t>.</w:t>
      </w:r>
    </w:p>
    <w:sectPr>
      <w:pgSz w:w="12240" w:h="1584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F29B1"/>
    <w:multiLevelType w:val="multilevel"/>
    <w:tmpl w:val="690F29B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2"/>
  </w:compat>
  <w:rsids>
    <w:rsidRoot w:val="00D1640D"/>
    <w:rsid w:val="00073BFE"/>
    <w:rsid w:val="0022101D"/>
    <w:rsid w:val="002E49D7"/>
    <w:rsid w:val="00316CD3"/>
    <w:rsid w:val="003F46C3"/>
    <w:rsid w:val="007D5A18"/>
    <w:rsid w:val="00865280"/>
    <w:rsid w:val="00CD6184"/>
    <w:rsid w:val="00D1640D"/>
    <w:rsid w:val="30F36E4F"/>
    <w:rsid w:val="5E3B1B31"/>
    <w:rsid w:val="7D34304D"/>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AR" w:eastAsia="en-US"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3">
    <w:name w:val="Hyperlink"/>
    <w:basedOn w:val="2"/>
    <w:semiHidden/>
    <w:unhideWhenUsed/>
    <w:qFormat/>
    <w:uiPriority w:val="99"/>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394</Words>
  <Characters>2169</Characters>
  <Lines>18</Lines>
  <Paragraphs>5</Paragraphs>
  <TotalTime>97</TotalTime>
  <ScaleCrop>false</ScaleCrop>
  <LinksUpToDate>false</LinksUpToDate>
  <CharactersWithSpaces>2558</CharactersWithSpaces>
  <Application>WPS Office_11.2.0.9363_F1E327BC-269C-435d-A152-05C5408002CA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2020-06-03T04:19:00Z</dcterms:created>
  <dc:creator>Usuario</dc:creator>
  <cp:lastModifiedBy>Usuario</cp:lastModifiedBy>
  <dcterms:modified xsi:type="dcterms:W3CDTF">2020-06-03T06:35:46Z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