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7D2A1B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</w:t>
      </w:r>
      <w:r w:rsidR="007D2A1B">
        <w:rPr>
          <w:rFonts w:ascii="Arial" w:hAnsi="Arial" w:cs="Arial"/>
          <w:b/>
          <w:sz w:val="24"/>
          <w:szCs w:val="24"/>
        </w:rPr>
        <w:t>NATURA:     PRACTICA DOCENTE IV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7D2A1B">
        <w:rPr>
          <w:rFonts w:ascii="Arial" w:hAnsi="Arial" w:cs="Arial"/>
          <w:b/>
          <w:sz w:val="24"/>
          <w:szCs w:val="24"/>
        </w:rPr>
        <w:t>NOMBRE DE LA COORDINADORA DE CARRERA</w:t>
      </w:r>
      <w:bookmarkStart w:id="0" w:name="_GoBack"/>
      <w:bookmarkEnd w:id="0"/>
      <w:r w:rsidR="000B1389">
        <w:rPr>
          <w:rFonts w:ascii="Arial" w:hAnsi="Arial" w:cs="Arial"/>
          <w:b/>
          <w:sz w:val="24"/>
          <w:szCs w:val="24"/>
        </w:rPr>
        <w:t>: FERNÁNDEZ GLADYS ESMERALDA</w:t>
      </w:r>
    </w:p>
    <w:p w:rsidR="00595CD2" w:rsidRDefault="007D2A1B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jueves 9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HASTA </w:t>
      </w:r>
      <w:r>
        <w:rPr>
          <w:rFonts w:ascii="Arial" w:hAnsi="Arial" w:cs="Arial"/>
          <w:b/>
          <w:sz w:val="24"/>
          <w:szCs w:val="24"/>
        </w:rPr>
        <w:t xml:space="preserve">19:00 </w:t>
      </w:r>
      <w:proofErr w:type="spellStart"/>
      <w:r>
        <w:rPr>
          <w:rFonts w:ascii="Arial" w:hAnsi="Arial" w:cs="Arial"/>
          <w:b/>
          <w:sz w:val="24"/>
          <w:szCs w:val="24"/>
        </w:rPr>
        <w:t>hs</w:t>
      </w:r>
      <w:proofErr w:type="spellEnd"/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7D2A1B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La planificación ayer.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D2A1B" w:rsidRDefault="005468C0" w:rsidP="00D266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Actividad: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Realiza una planificación áulica con las siguientes características :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Para un tercer año ciclo orientado.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Con marco teórico. 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Actividades en el aula.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una clase de 2 (dos) horas cátedras.</w:t>
            </w:r>
          </w:p>
          <w:p w:rsidR="007D2A1B" w:rsidRDefault="007D2A1B" w:rsidP="007D2A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Tema seleccionado: sistema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osteoartromuscular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5468C0" w:rsidRPr="007D2A1B" w:rsidRDefault="007D2A1B" w:rsidP="007D2A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Enviar el trabajo al correo de la coordinadora: </w:t>
            </w:r>
            <w:hyperlink r:id="rId5" w:history="1">
              <w:r w:rsidRPr="00436F11">
                <w:rPr>
                  <w:rStyle w:val="Hipervnculo"/>
                  <w:rFonts w:ascii="Arial" w:hAnsi="Arial" w:cs="Arial"/>
                  <w:sz w:val="32"/>
                  <w:szCs w:val="32"/>
                </w:rPr>
                <w:t>gladysesmeraldafernandez@gmail.com</w:t>
              </w:r>
            </w:hyperlink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26666" w:rsidRDefault="00D2666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D26666" w:rsidRPr="007D2A1B" w:rsidRDefault="007D2A1B" w:rsidP="00D26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Libros de Biología de Secundario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</w:t>
      </w:r>
      <w:r w:rsidR="007D2A1B">
        <w:rPr>
          <w:rFonts w:ascii="Arial" w:hAnsi="Arial" w:cs="Arial"/>
          <w:b/>
          <w:sz w:val="24"/>
          <w:szCs w:val="24"/>
        </w:rPr>
        <w:t>Fernández Gladys Esmeralda</w:t>
      </w:r>
      <w:r w:rsidRPr="00C05BFE">
        <w:rPr>
          <w:rFonts w:ascii="Arial" w:hAnsi="Arial" w:cs="Arial"/>
          <w:b/>
          <w:sz w:val="24"/>
          <w:szCs w:val="24"/>
        </w:rPr>
        <w:t>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0D30"/>
    <w:multiLevelType w:val="hybridMultilevel"/>
    <w:tmpl w:val="4EFEC9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BE3"/>
    <w:multiLevelType w:val="hybridMultilevel"/>
    <w:tmpl w:val="D4FC6CD0"/>
    <w:lvl w:ilvl="0" w:tplc="ED86E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114084"/>
    <w:rsid w:val="00163CCC"/>
    <w:rsid w:val="004E4D14"/>
    <w:rsid w:val="005468C0"/>
    <w:rsid w:val="00595CD2"/>
    <w:rsid w:val="006611B1"/>
    <w:rsid w:val="006725DE"/>
    <w:rsid w:val="00680C97"/>
    <w:rsid w:val="00715515"/>
    <w:rsid w:val="007D2A1B"/>
    <w:rsid w:val="007F344F"/>
    <w:rsid w:val="008742A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6666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dysesmeraldafernand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alumno</cp:lastModifiedBy>
  <cp:revision>4</cp:revision>
  <cp:lastPrinted>2020-03-16T18:23:00Z</cp:lastPrinted>
  <dcterms:created xsi:type="dcterms:W3CDTF">2020-03-17T13:02:00Z</dcterms:created>
  <dcterms:modified xsi:type="dcterms:W3CDTF">2020-04-06T23:57:00Z</dcterms:modified>
</cp:coreProperties>
</file>