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0B138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   PRACTICA DOCENTE III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0B1389">
        <w:rPr>
          <w:rFonts w:ascii="Arial" w:hAnsi="Arial" w:cs="Arial"/>
          <w:b/>
          <w:sz w:val="24"/>
          <w:szCs w:val="24"/>
        </w:rPr>
        <w:t>NOMBRE DEL DOCENTE: FERNÁNDEZ GLADYS ESMERALDA</w:t>
      </w:r>
    </w:p>
    <w:p w:rsidR="00595CD2" w:rsidRDefault="00010871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VIERNES 27</w:t>
      </w:r>
      <w:r w:rsidR="000B138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 xml:space="preserve">HORARIO: </w:t>
      </w:r>
      <w:r w:rsidR="000B1389">
        <w:rPr>
          <w:rFonts w:ascii="Arial" w:hAnsi="Arial" w:cs="Arial"/>
          <w:b/>
          <w:sz w:val="24"/>
          <w:szCs w:val="24"/>
        </w:rPr>
        <w:t>19:40</w:t>
      </w:r>
      <w:r w:rsidR="00595CD2">
        <w:rPr>
          <w:rFonts w:ascii="Arial" w:hAnsi="Arial" w:cs="Arial"/>
          <w:b/>
          <w:sz w:val="24"/>
          <w:szCs w:val="24"/>
        </w:rPr>
        <w:t xml:space="preserve"> HASTA </w:t>
      </w:r>
      <w:r w:rsidR="000B1389">
        <w:rPr>
          <w:rFonts w:ascii="Arial" w:hAnsi="Arial" w:cs="Arial"/>
          <w:b/>
          <w:sz w:val="24"/>
          <w:szCs w:val="24"/>
        </w:rPr>
        <w:t>21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0B1389">
        <w:rPr>
          <w:rFonts w:ascii="Arial" w:hAnsi="Arial" w:cs="Arial"/>
          <w:b/>
          <w:sz w:val="24"/>
          <w:szCs w:val="24"/>
        </w:rPr>
        <w:t>40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79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010871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Como saber si una fuente de información es confiable de usar con los alumnos.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010871" w:rsidRDefault="00010871" w:rsidP="00D2666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Actividad: luego de leer las diferentes informaciones </w:t>
            </w:r>
            <w:r w:rsidR="006228E7">
              <w:rPr>
                <w:rFonts w:ascii="Arial" w:hAnsi="Arial" w:cs="Arial"/>
                <w:sz w:val="32"/>
                <w:szCs w:val="32"/>
              </w:rPr>
              <w:t>del link</w:t>
            </w:r>
            <w:r>
              <w:rPr>
                <w:rFonts w:ascii="Arial" w:hAnsi="Arial" w:cs="Arial"/>
                <w:sz w:val="32"/>
                <w:szCs w:val="32"/>
              </w:rPr>
              <w:t xml:space="preserve">, elige uno y determina: 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¿En </w:t>
            </w:r>
            <w:r w:rsidR="006228E7">
              <w:rPr>
                <w:rFonts w:ascii="Arial" w:hAnsi="Arial" w:cs="Arial"/>
                <w:sz w:val="32"/>
                <w:szCs w:val="32"/>
              </w:rPr>
              <w:t>qué</w:t>
            </w:r>
            <w:r>
              <w:rPr>
                <w:rFonts w:ascii="Arial" w:hAnsi="Arial" w:cs="Arial"/>
                <w:sz w:val="32"/>
                <w:szCs w:val="32"/>
              </w:rPr>
              <w:t xml:space="preserve"> medio se </w:t>
            </w:r>
            <w:r w:rsidR="006228E7">
              <w:rPr>
                <w:rFonts w:ascii="Arial" w:hAnsi="Arial" w:cs="Arial"/>
                <w:sz w:val="32"/>
                <w:szCs w:val="32"/>
              </w:rPr>
              <w:t>publicó</w:t>
            </w:r>
            <w:r>
              <w:rPr>
                <w:rFonts w:ascii="Arial" w:hAnsi="Arial" w:cs="Arial"/>
                <w:sz w:val="32"/>
                <w:szCs w:val="32"/>
              </w:rPr>
              <w:t>?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¿Podes </w:t>
            </w:r>
            <w:r w:rsidR="006228E7">
              <w:rPr>
                <w:rFonts w:ascii="Arial" w:hAnsi="Arial" w:cs="Arial"/>
                <w:sz w:val="32"/>
                <w:szCs w:val="32"/>
              </w:rPr>
              <w:t>identificar</w:t>
            </w:r>
            <w:r>
              <w:rPr>
                <w:rFonts w:ascii="Arial" w:hAnsi="Arial" w:cs="Arial"/>
                <w:sz w:val="32"/>
                <w:szCs w:val="32"/>
              </w:rPr>
              <w:t xml:space="preserve"> en que sección de ese medio aparece la nota?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¿Alguien firma la nota?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¿Podes identificar una</w:t>
            </w:r>
            <w:r w:rsidR="006228E7">
              <w:rPr>
                <w:rFonts w:ascii="Arial" w:hAnsi="Arial" w:cs="Arial"/>
                <w:sz w:val="32"/>
                <w:szCs w:val="32"/>
              </w:rPr>
              <w:t xml:space="preserve"> de las</w:t>
            </w:r>
            <w:r>
              <w:rPr>
                <w:rFonts w:ascii="Arial" w:hAnsi="Arial" w:cs="Arial"/>
                <w:sz w:val="32"/>
                <w:szCs w:val="32"/>
              </w:rPr>
              <w:t xml:space="preserve"> fuentes que se usaron para elaborar la nota?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En caso de que hayas detectado fuentes,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tomá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nota de cuales son.</w:t>
            </w:r>
          </w:p>
          <w:p w:rsid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¿La nota contiene </w:t>
            </w:r>
            <w:r w:rsidR="006228E7">
              <w:rPr>
                <w:rFonts w:ascii="Arial" w:hAnsi="Arial" w:cs="Arial"/>
                <w:sz w:val="32"/>
                <w:szCs w:val="32"/>
              </w:rPr>
              <w:t>información</w:t>
            </w:r>
            <w:r>
              <w:rPr>
                <w:rFonts w:ascii="Arial" w:hAnsi="Arial" w:cs="Arial"/>
                <w:sz w:val="32"/>
                <w:szCs w:val="32"/>
              </w:rPr>
              <w:t xml:space="preserve"> verificable? Si es asi, ¿Qué dato de la nota pudiste verificar y como lo hiciste?</w:t>
            </w:r>
          </w:p>
          <w:p w:rsidR="007F344F" w:rsidRPr="00010871" w:rsidRDefault="00010871" w:rsidP="0001087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</w:t>
            </w:r>
            <w:r w:rsidR="005468C0" w:rsidRPr="00010871">
              <w:rPr>
                <w:rFonts w:ascii="Arial" w:hAnsi="Arial" w:cs="Arial"/>
                <w:sz w:val="32"/>
                <w:szCs w:val="32"/>
              </w:rPr>
              <w:t xml:space="preserve">ealiza un breve comentario en el grupo creado por </w:t>
            </w:r>
            <w:proofErr w:type="spellStart"/>
            <w:r w:rsidR="00D26666" w:rsidRPr="00010871">
              <w:rPr>
                <w:rFonts w:ascii="Arial" w:hAnsi="Arial" w:cs="Arial"/>
                <w:sz w:val="32"/>
                <w:szCs w:val="32"/>
              </w:rPr>
              <w:t>whatsapp</w:t>
            </w:r>
            <w:proofErr w:type="spellEnd"/>
            <w:r w:rsidR="00D26666" w:rsidRPr="0001087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468C0" w:rsidRPr="00010871">
              <w:rPr>
                <w:rFonts w:ascii="Arial" w:hAnsi="Arial" w:cs="Arial"/>
                <w:sz w:val="32"/>
                <w:szCs w:val="32"/>
              </w:rPr>
              <w:t xml:space="preserve">de la materia. La idea es reflexionar entre todos sobre el tema. Por lo que debes leer a tus compañeros para opinar. </w:t>
            </w:r>
          </w:p>
          <w:p w:rsidR="005468C0" w:rsidRDefault="005468C0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Los comentarios se recibirán cumpliendo con el horario de clases luego de esa hora se cierra el tema. </w:t>
            </w:r>
          </w:p>
          <w:p w:rsidR="0039752D" w:rsidRDefault="008E288E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5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https://www.pagina12.com.ar/.253133-coronavirus-por-que-tenemos-que-actuar-ahora</w:t>
              </w:r>
            </w:hyperlink>
          </w:p>
          <w:p w:rsidR="0039752D" w:rsidRDefault="008E288E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6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https://elgatoylacaja.com.ar/.pco_blog/coronavirus-la-otra-epidemia/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8E288E" w:rsidRDefault="008E288E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7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http://www.paho.org/es/temas/.coronavirus/enfermedad-por-coronavirus-covid-19/covid-19-materiales-comunicacion</w:t>
              </w:r>
            </w:hyperlink>
          </w:p>
          <w:p w:rsidR="008E288E" w:rsidRDefault="00FF6A40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8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https://twitter.com/FlorBallarino/.status/1240779030808399874?s=20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FF6A40" w:rsidRDefault="00FF6A40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9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https://www.lanacion.com.ar/.ciencia/esta-pais-preparado-enfrentar-nuevo-coronavirus-nid2343442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FF6A40" w:rsidRDefault="00FF6A40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hyperlink r:id="rId10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https://www.clarin.com/buena-vida/coronavirus-puedo-contagiar-supermercado-calle-traves-ropa-_0_tYSgdZRaZ.html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FF6A40" w:rsidRDefault="00FF6A40" w:rsidP="0039752D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1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https://www.pagina12.com.ar/.233773-coronavirus-como-leer-la-curva-de-contagios-en-argentina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2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https://www.infobae.com/america/.mundo/2020/03/12/el-coronavirus-puede-vivir-en-el-aire-durante-varias-horas-y-en-algunas-superficies-por-hasta-tres-dias/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.  </w:t>
            </w:r>
          </w:p>
          <w:p w:rsidR="007F344F" w:rsidRDefault="007F344F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D26666" w:rsidRDefault="00D26666" w:rsidP="00D26666"/>
          <w:p w:rsidR="00D26666" w:rsidRPr="006228E7" w:rsidRDefault="00D26666" w:rsidP="00D26666">
            <w:pPr>
              <w:rPr>
                <w:sz w:val="32"/>
                <w:szCs w:val="32"/>
              </w:rPr>
            </w:pPr>
            <w:proofErr w:type="spellStart"/>
            <w:r w:rsidRPr="006228E7">
              <w:rPr>
                <w:sz w:val="32"/>
                <w:szCs w:val="32"/>
              </w:rPr>
              <w:t>Webgrafia</w:t>
            </w:r>
            <w:proofErr w:type="spellEnd"/>
            <w:r w:rsidR="006228E7" w:rsidRPr="006228E7">
              <w:rPr>
                <w:sz w:val="32"/>
                <w:szCs w:val="32"/>
              </w:rPr>
              <w:t xml:space="preserve">: </w:t>
            </w:r>
            <w:r w:rsidRPr="006228E7">
              <w:rPr>
                <w:sz w:val="32"/>
                <w:szCs w:val="32"/>
              </w:rPr>
              <w:t xml:space="preserve">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3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https://www.pagina12.com.ar/.253133-coronavirus-por-que-tenemos-que-actuar-ahora</w:t>
              </w:r>
            </w:hyperlink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4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https://elgatoylacaja.com.ar/.pco_blog/coronavirus-la-otra-epidemia/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5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http://www.paho.org/es/temas/.coronavirus/enfermedad-por-coronavirus-covid-19/covid-19-materiales-comunicacion</w:t>
              </w:r>
            </w:hyperlink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6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https://twitter.com/FlorBallarino/.status/1240779030808399874?s=20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7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https://www.lanacion.com.ar/.ciencia/esta-pais-preparado-enfrentar-nuevo-coronavirus-nid2343442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hyperlink r:id="rId18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https://www.clarin.com/buena-vida/coronavirus-puedo-contagiar-supermercado-calle-traves-ropa-_0_tYSgdZRaZ.html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19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https://www.pagina12.com.ar/.233773-coronavirus-como-leer-la-curva-de-contagios-en-argentina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6228E7" w:rsidRDefault="006228E7" w:rsidP="006228E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hyperlink r:id="rId20" w:history="1">
              <w:r w:rsidRPr="000B05FF">
                <w:rPr>
                  <w:rStyle w:val="Hipervnculo"/>
                  <w:rFonts w:ascii="Arial" w:hAnsi="Arial" w:cs="Arial"/>
                  <w:sz w:val="32"/>
                  <w:szCs w:val="32"/>
                </w:rPr>
                <w:t>https://www.infobae.com/america/.mundo/2020/03/12/el-coronavirus-puede-vivir-en-el-aire-durante-varias-horas-y-en-algunas-superficies-por-hasta-tres-dias/</w:t>
              </w:r>
            </w:hyperlink>
            <w:r>
              <w:rPr>
                <w:rFonts w:ascii="Arial" w:hAnsi="Arial" w:cs="Arial"/>
                <w:sz w:val="32"/>
                <w:szCs w:val="32"/>
              </w:rPr>
              <w:t xml:space="preserve">. 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proofErr w:type="gramStart"/>
      <w:r>
        <w:rPr>
          <w:rFonts w:ascii="Arial" w:hAnsi="Arial" w:cs="Arial"/>
          <w:sz w:val="24"/>
          <w:szCs w:val="24"/>
        </w:rPr>
        <w:t xml:space="preserve">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>l</w:t>
      </w:r>
      <w:proofErr w:type="gramEnd"/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6228E7">
      <w:pP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6228E7">
        <w:rPr>
          <w:rFonts w:ascii="Arial" w:hAnsi="Arial" w:cs="Arial"/>
          <w:b/>
          <w:sz w:val="32"/>
          <w:szCs w:val="32"/>
        </w:rPr>
        <w:t>Fernández Gladys Esmeralda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462F"/>
    <w:multiLevelType w:val="hybridMultilevel"/>
    <w:tmpl w:val="4B2C553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13972"/>
    <w:multiLevelType w:val="hybridMultilevel"/>
    <w:tmpl w:val="7FB22E84"/>
    <w:lvl w:ilvl="0" w:tplc="B97AEE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DD7920"/>
    <w:multiLevelType w:val="hybridMultilevel"/>
    <w:tmpl w:val="067898B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42D78"/>
    <w:multiLevelType w:val="hybridMultilevel"/>
    <w:tmpl w:val="9AC28F42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10871"/>
    <w:rsid w:val="000B1389"/>
    <w:rsid w:val="000E3149"/>
    <w:rsid w:val="00114084"/>
    <w:rsid w:val="00163CCC"/>
    <w:rsid w:val="0039752D"/>
    <w:rsid w:val="004E4D14"/>
    <w:rsid w:val="005468C0"/>
    <w:rsid w:val="00595CD2"/>
    <w:rsid w:val="006228E7"/>
    <w:rsid w:val="006611B1"/>
    <w:rsid w:val="006725DE"/>
    <w:rsid w:val="00680C97"/>
    <w:rsid w:val="00715515"/>
    <w:rsid w:val="007F344F"/>
    <w:rsid w:val="008742A0"/>
    <w:rsid w:val="008E288E"/>
    <w:rsid w:val="009311C4"/>
    <w:rsid w:val="009F590C"/>
    <w:rsid w:val="00A65CDC"/>
    <w:rsid w:val="00B41EE9"/>
    <w:rsid w:val="00BA27E0"/>
    <w:rsid w:val="00C018DE"/>
    <w:rsid w:val="00C05BFE"/>
    <w:rsid w:val="00C7230B"/>
    <w:rsid w:val="00CC031E"/>
    <w:rsid w:val="00D26666"/>
    <w:rsid w:val="00D721E7"/>
    <w:rsid w:val="00ED6E35"/>
    <w:rsid w:val="00F45C89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903A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26666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10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610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</w:div>
                <w:div w:id="76908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6710223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0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5224570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3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3062469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93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3556292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7015180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7729897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9902524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6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741031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7480488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7876019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84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664797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4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8652937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23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97164255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84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172219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65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3508276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30326759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3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6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1221358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8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64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9476734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9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1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197833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63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5992597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7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594941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96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4037472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3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9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262163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846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2250405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2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4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6264503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4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6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0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556238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9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19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62377441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43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8127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1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6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7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4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7387048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1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0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4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77054093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7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647340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92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66712999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8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56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06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4419929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6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518027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2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49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208845993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6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7755690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2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9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64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45672428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36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1909522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8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0123977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2500326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8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80827574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055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01792291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5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9" w:color="EDEDED"/>
                    <w:right w:val="none" w:sz="0" w:space="0" w:color="auto"/>
                  </w:divBdr>
                  <w:divsChild>
                    <w:div w:id="198950795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0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52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149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4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178085">
          <w:marLeft w:val="0"/>
          <w:marRight w:val="0"/>
          <w:marTop w:val="0"/>
          <w:marBottom w:val="720"/>
          <w:divBdr>
            <w:top w:val="single" w:sz="6" w:space="16" w:color="EDEDED"/>
            <w:left w:val="single" w:sz="6" w:space="16" w:color="EDEDED"/>
            <w:bottom w:val="single" w:sz="6" w:space="16" w:color="EDEDED"/>
            <w:right w:val="single" w:sz="6" w:space="16" w:color="EDEDED"/>
          </w:divBdr>
          <w:divsChild>
            <w:div w:id="1426658561">
              <w:marLeft w:val="17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5163">
                  <w:marLeft w:val="0"/>
                  <w:marRight w:val="0"/>
                  <w:marTop w:val="10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FlorBallarino/.status/1240779030808399874?s=20" TargetMode="External"/><Relationship Id="rId13" Type="http://schemas.openxmlformats.org/officeDocument/2006/relationships/hyperlink" Target="https://www.pagina12.com.ar/.253133-coronavirus-por-que-tenemos-que-actuar-ahora" TargetMode="External"/><Relationship Id="rId18" Type="http://schemas.openxmlformats.org/officeDocument/2006/relationships/hyperlink" Target="https://www.clarin.com/buena-vida/coronavirus-puedo-contagiar-supermercado-calle-traves-ropa-_0_tYSgdZRaZ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aho.org/es/temas/.coronavirus/enfermedad-por-coronavirus-covid-19/covid-19-materiales-comunicacion" TargetMode="External"/><Relationship Id="rId12" Type="http://schemas.openxmlformats.org/officeDocument/2006/relationships/hyperlink" Target="https://www.infobae.com/america/.mundo/2020/03/12/el-coronavirus-puede-vivir-en-el-aire-durante-varias-horas-y-en-algunas-superficies-por-hasta-tres-dias/" TargetMode="External"/><Relationship Id="rId17" Type="http://schemas.openxmlformats.org/officeDocument/2006/relationships/hyperlink" Target="https://www.lanacion.com.ar/.ciencia/esta-pais-preparado-enfrentar-nuevo-coronavirus-nid23434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twitter.com/FlorBallarino/.status/1240779030808399874?s=20" TargetMode="External"/><Relationship Id="rId20" Type="http://schemas.openxmlformats.org/officeDocument/2006/relationships/hyperlink" Target="https://www.infobae.com/america/.mundo/2020/03/12/el-coronavirus-puede-vivir-en-el-aire-durante-varias-horas-y-en-algunas-superficies-por-hasta-tres-dia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gatoylacaja.com.ar/.pco_blog/coronavirus-la-otra-epidemia/" TargetMode="External"/><Relationship Id="rId11" Type="http://schemas.openxmlformats.org/officeDocument/2006/relationships/hyperlink" Target="https://www.pagina12.com.ar/.233773-coronavirus-como-leer-la-curva-de-contagios-en-argentina" TargetMode="External"/><Relationship Id="rId5" Type="http://schemas.openxmlformats.org/officeDocument/2006/relationships/hyperlink" Target="https://www.pagina12.com.ar/.253133-coronavirus-por-que-tenemos-que-actuar-ahora" TargetMode="External"/><Relationship Id="rId15" Type="http://schemas.openxmlformats.org/officeDocument/2006/relationships/hyperlink" Target="http://www.paho.org/es/temas/.coronavirus/enfermedad-por-coronavirus-covid-19/covid-19-materiales-comunicacion" TargetMode="External"/><Relationship Id="rId10" Type="http://schemas.openxmlformats.org/officeDocument/2006/relationships/hyperlink" Target="https://www.clarin.com/buena-vida/coronavirus-puedo-contagiar-supermercado-calle-traves-ropa-_0_tYSgdZRaZ.html" TargetMode="External"/><Relationship Id="rId19" Type="http://schemas.openxmlformats.org/officeDocument/2006/relationships/hyperlink" Target="https://www.pagina12.com.ar/.233773-coronavirus-como-leer-la-curva-de-contagios-en-argenti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nacion.com.ar/.ciencia/esta-pais-preparado-enfrentar-nuevo-coronavirus-nid2343442" TargetMode="External"/><Relationship Id="rId14" Type="http://schemas.openxmlformats.org/officeDocument/2006/relationships/hyperlink" Target="https://elgatoylacaja.com.ar/.pco_blog/coronavirus-la-otra-epidemi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glady</cp:lastModifiedBy>
  <cp:revision>4</cp:revision>
  <cp:lastPrinted>2020-03-16T18:23:00Z</cp:lastPrinted>
  <dcterms:created xsi:type="dcterms:W3CDTF">2020-03-17T13:02:00Z</dcterms:created>
  <dcterms:modified xsi:type="dcterms:W3CDTF">2020-04-06T05:22:00Z</dcterms:modified>
</cp:coreProperties>
</file>