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C441C">
        <w:rPr>
          <w:rFonts w:ascii="Arial" w:hAnsi="Arial" w:cs="Arial"/>
          <w:b/>
          <w:sz w:val="28"/>
          <w:szCs w:val="28"/>
          <w:u w:val="single"/>
        </w:rPr>
        <w:t>: Tecnicatura en Administración con orientación en Comercialización.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</w:t>
      </w:r>
      <w:r w:rsidR="00597150">
        <w:rPr>
          <w:rFonts w:ascii="Arial" w:hAnsi="Arial" w:cs="Arial"/>
          <w:b/>
          <w:sz w:val="24"/>
          <w:szCs w:val="24"/>
        </w:rPr>
        <w:t xml:space="preserve"> MARKETING DE SERVICIOS   3er año</w:t>
      </w:r>
    </w:p>
    <w:p w:rsidR="00581A8D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595CD2" w:rsidRDefault="000C441C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18</w:t>
      </w:r>
      <w:r w:rsidR="00581A8D">
        <w:rPr>
          <w:rFonts w:ascii="Arial" w:hAnsi="Arial" w:cs="Arial"/>
          <w:b/>
          <w:sz w:val="24"/>
          <w:szCs w:val="24"/>
        </w:rPr>
        <w:t>/03/2020</w:t>
      </w:r>
      <w:r w:rsidR="00ED6E35">
        <w:rPr>
          <w:rFonts w:ascii="Arial" w:hAnsi="Arial" w:cs="Arial"/>
          <w:b/>
          <w:sz w:val="24"/>
          <w:szCs w:val="24"/>
        </w:rPr>
        <w:t xml:space="preserve">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>
        <w:rPr>
          <w:rFonts w:ascii="Arial" w:hAnsi="Arial" w:cs="Arial"/>
          <w:b/>
          <w:sz w:val="24"/>
          <w:szCs w:val="24"/>
        </w:rPr>
        <w:t>20:20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>
        <w:rPr>
          <w:rFonts w:ascii="Arial" w:hAnsi="Arial" w:cs="Arial"/>
          <w:b/>
          <w:sz w:val="24"/>
          <w:szCs w:val="24"/>
        </w:rPr>
        <w:t>21:50</w:t>
      </w:r>
    </w:p>
    <w:p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0C441C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Marketing de servicios: concepto. características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81A8D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 alumno deberá investigar y contestar las consignas planteadas. Para ello el alumno podrá utilizar bibliografía específica y/o páginas web.</w:t>
            </w:r>
          </w:p>
          <w:p w:rsidR="00595CD2" w:rsidRDefault="00581A8D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Consignas: </w:t>
            </w:r>
          </w:p>
          <w:p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0C441C" w:rsidRDefault="000C441C" w:rsidP="000C441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Definir que es un SERVICIO.</w:t>
            </w:r>
          </w:p>
          <w:p w:rsidR="000C441C" w:rsidRDefault="000C441C" w:rsidP="000C441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Hacer una comparación entre las características de un servicio con las características de un producto.</w:t>
            </w:r>
          </w:p>
          <w:p w:rsidR="000C441C" w:rsidRDefault="000C441C" w:rsidP="000C441C">
            <w:pPr>
              <w:pStyle w:val="Prrafodelista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Por ej. Un producto se </w:t>
            </w:r>
            <w:r w:rsidR="00597150">
              <w:rPr>
                <w:rFonts w:ascii="Arial" w:hAnsi="Arial" w:cs="Arial"/>
                <w:sz w:val="32"/>
                <w:szCs w:val="32"/>
              </w:rPr>
              <w:t xml:space="preserve">lo puede </w:t>
            </w:r>
            <w:r>
              <w:rPr>
                <w:rFonts w:ascii="Arial" w:hAnsi="Arial" w:cs="Arial"/>
                <w:sz w:val="32"/>
                <w:szCs w:val="32"/>
              </w:rPr>
              <w:t>tocar – Un es NO se lo puede tocar.</w:t>
            </w:r>
          </w:p>
          <w:p w:rsidR="00597150" w:rsidRPr="000C441C" w:rsidRDefault="003A3800" w:rsidP="00597150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¿</w:t>
            </w:r>
            <w:r w:rsidR="00597150">
              <w:rPr>
                <w:rFonts w:ascii="Arial" w:hAnsi="Arial" w:cs="Arial"/>
                <w:sz w:val="32"/>
                <w:szCs w:val="32"/>
              </w:rPr>
              <w:t>C</w:t>
            </w:r>
            <w:r>
              <w:rPr>
                <w:rFonts w:ascii="Arial" w:hAnsi="Arial" w:cs="Arial"/>
                <w:sz w:val="32"/>
                <w:szCs w:val="32"/>
              </w:rPr>
              <w:t>uá</w:t>
            </w:r>
            <w:r w:rsidR="00597150">
              <w:rPr>
                <w:rFonts w:ascii="Arial" w:hAnsi="Arial" w:cs="Arial"/>
                <w:sz w:val="32"/>
                <w:szCs w:val="32"/>
              </w:rPr>
              <w:t>l es la importancia de los servicios en la actualidad?</w:t>
            </w:r>
          </w:p>
          <w:p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7150">
            <w:pPr>
              <w:pStyle w:val="Prrafodelista"/>
              <w:ind w:left="1080"/>
              <w:rPr>
                <w:rFonts w:ascii="Arial" w:hAnsi="Arial" w:cs="Arial"/>
                <w:sz w:val="32"/>
                <w:szCs w:val="32"/>
              </w:rPr>
            </w:pPr>
          </w:p>
          <w:p w:rsidR="00597150" w:rsidRPr="00597150" w:rsidRDefault="00597150" w:rsidP="0059715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597150">
              <w:rPr>
                <w:rFonts w:ascii="Arial" w:hAnsi="Arial" w:cs="Arial"/>
                <w:sz w:val="32"/>
                <w:szCs w:val="32"/>
              </w:rPr>
              <w:t>Huete, D’Andrea – Reynoso – Lovelock</w:t>
            </w:r>
            <w:r>
              <w:rPr>
                <w:rFonts w:ascii="Arial" w:hAnsi="Arial" w:cs="Arial"/>
                <w:sz w:val="32"/>
                <w:szCs w:val="32"/>
              </w:rPr>
              <w:t xml:space="preserve"> “</w:t>
            </w:r>
            <w:r w:rsidRPr="00597150">
              <w:rPr>
                <w:rFonts w:ascii="Arial" w:hAnsi="Arial" w:cs="Arial"/>
                <w:sz w:val="32"/>
                <w:szCs w:val="32"/>
              </w:rPr>
              <w:t>Administración de Servicios: Estrategias de Marketing, Operaciones y Recursos Humanos</w:t>
            </w:r>
            <w:r>
              <w:rPr>
                <w:rFonts w:ascii="Arial" w:hAnsi="Arial" w:cs="Arial"/>
                <w:sz w:val="32"/>
                <w:szCs w:val="32"/>
              </w:rPr>
              <w:t>”</w:t>
            </w:r>
          </w:p>
          <w:p w:rsidR="00597150" w:rsidRDefault="00597150" w:rsidP="0059715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 w:rsidRPr="00597150">
              <w:rPr>
                <w:rFonts w:ascii="Arial" w:hAnsi="Arial" w:cs="Arial"/>
                <w:sz w:val="32"/>
                <w:szCs w:val="32"/>
              </w:rPr>
              <w:t>Philip Kotler.</w:t>
            </w:r>
            <w:r>
              <w:t xml:space="preserve"> “</w:t>
            </w:r>
            <w:r w:rsidRPr="00597150">
              <w:rPr>
                <w:rFonts w:ascii="Arial" w:hAnsi="Arial" w:cs="Arial"/>
                <w:sz w:val="32"/>
                <w:szCs w:val="32"/>
              </w:rPr>
              <w:t>Mercadotecnia</w:t>
            </w:r>
            <w:r>
              <w:rPr>
                <w:rFonts w:ascii="Arial" w:hAnsi="Arial" w:cs="Arial"/>
                <w:sz w:val="32"/>
                <w:szCs w:val="32"/>
              </w:rPr>
              <w:t>”</w:t>
            </w:r>
          </w:p>
          <w:p w:rsidR="003034C3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Páginas web como ser Wikipedia por ejemplo</w:t>
            </w:r>
          </w:p>
          <w:p w:rsidR="003034C3" w:rsidRPr="003034C3" w:rsidRDefault="003034C3" w:rsidP="00597150">
            <w:pPr>
              <w:pStyle w:val="Prrafodelista"/>
              <w:ind w:left="1080"/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8742A0">
        <w:rPr>
          <w:rFonts w:ascii="Arial" w:hAnsi="Arial" w:cs="Arial"/>
          <w:sz w:val="24"/>
          <w:szCs w:val="24"/>
        </w:rPr>
        <w:t>necesario)</w:t>
      </w:r>
      <w:r w:rsidR="009311C4">
        <w:rPr>
          <w:rFonts w:ascii="Arial" w:hAnsi="Arial" w:cs="Arial"/>
          <w:sz w:val="24"/>
          <w:szCs w:val="24"/>
        </w:rPr>
        <w:t>.</w:t>
      </w: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115E"/>
    <w:multiLevelType w:val="hybridMultilevel"/>
    <w:tmpl w:val="1578077A"/>
    <w:lvl w:ilvl="0" w:tplc="4404AC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C441C"/>
    <w:rsid w:val="00114084"/>
    <w:rsid w:val="00163CCC"/>
    <w:rsid w:val="003034C3"/>
    <w:rsid w:val="003A3800"/>
    <w:rsid w:val="00411AEA"/>
    <w:rsid w:val="004E4D14"/>
    <w:rsid w:val="00581A8D"/>
    <w:rsid w:val="00595CD2"/>
    <w:rsid w:val="00597150"/>
    <w:rsid w:val="006611B1"/>
    <w:rsid w:val="006725DE"/>
    <w:rsid w:val="00680C97"/>
    <w:rsid w:val="00715515"/>
    <w:rsid w:val="0074710D"/>
    <w:rsid w:val="008742A0"/>
    <w:rsid w:val="009311C4"/>
    <w:rsid w:val="009F590C"/>
    <w:rsid w:val="00A65CDC"/>
    <w:rsid w:val="00B41EE9"/>
    <w:rsid w:val="00BA27E0"/>
    <w:rsid w:val="00C018DE"/>
    <w:rsid w:val="00C05BFE"/>
    <w:rsid w:val="00C7230B"/>
    <w:rsid w:val="00CC031E"/>
    <w:rsid w:val="00D721E7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claudioalmaraz1971@gmail.com</cp:lastModifiedBy>
  <cp:revision>2</cp:revision>
  <cp:lastPrinted>2020-03-16T18:23:00Z</cp:lastPrinted>
  <dcterms:created xsi:type="dcterms:W3CDTF">2020-03-26T03:12:00Z</dcterms:created>
  <dcterms:modified xsi:type="dcterms:W3CDTF">2020-03-26T03:12:00Z</dcterms:modified>
</cp:coreProperties>
</file>