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3D4" w:rsidRPr="00DE470E" w:rsidRDefault="00022F89" w:rsidP="00500A74">
      <w:pPr>
        <w:jc w:val="center"/>
        <w:rPr>
          <w:rFonts w:ascii="Times New Roman" w:hAnsi="Times New Roman" w:cs="Times New Roman"/>
        </w:rPr>
      </w:pPr>
      <w:r>
        <w:rPr>
          <w:rFonts w:ascii="Times New Roman" w:hAnsi="Times New Roman" w:cs="Times New Roman"/>
        </w:rPr>
        <w:t>TRABAJO PRACTICO N°3: MEDICIONES EN QUIMICA</w:t>
      </w:r>
    </w:p>
    <w:p w:rsidR="000705B9" w:rsidRPr="00DE470E" w:rsidRDefault="000705B9">
      <w:pPr>
        <w:rPr>
          <w:rFonts w:ascii="Times New Roman" w:hAnsi="Times New Roman" w:cs="Times New Roman"/>
        </w:rPr>
      </w:pPr>
      <w:r w:rsidRPr="00DE470E">
        <w:rPr>
          <w:rFonts w:ascii="Times New Roman" w:hAnsi="Times New Roman" w:cs="Times New Roman"/>
        </w:rPr>
        <w:t>OBJETIVOS</w:t>
      </w:r>
    </w:p>
    <w:p w:rsidR="003109CE" w:rsidRPr="00922D6F" w:rsidRDefault="001F3506" w:rsidP="00922D6F">
      <w:pPr>
        <w:pStyle w:val="Prrafodelista"/>
        <w:numPr>
          <w:ilvl w:val="0"/>
          <w:numId w:val="4"/>
        </w:numPr>
        <w:rPr>
          <w:rFonts w:ascii="Times New Roman" w:hAnsi="Times New Roman" w:cs="Times New Roman"/>
        </w:rPr>
      </w:pPr>
      <w:r>
        <w:rPr>
          <w:rFonts w:ascii="Times New Roman" w:hAnsi="Times New Roman" w:cs="Times New Roman"/>
        </w:rPr>
        <w:t xml:space="preserve">Adquirir  destreza </w:t>
      </w:r>
      <w:r w:rsidR="003109CE" w:rsidRPr="00922D6F">
        <w:rPr>
          <w:rFonts w:ascii="Times New Roman" w:hAnsi="Times New Roman" w:cs="Times New Roman"/>
        </w:rPr>
        <w:t>en el uso d</w:t>
      </w:r>
      <w:r w:rsidR="00022F89">
        <w:rPr>
          <w:rFonts w:ascii="Times New Roman" w:hAnsi="Times New Roman" w:cs="Times New Roman"/>
        </w:rPr>
        <w:t>e materiales alternativos de laboratorio</w:t>
      </w:r>
      <w:r w:rsidR="003109CE" w:rsidRPr="00922D6F">
        <w:rPr>
          <w:rFonts w:ascii="Times New Roman" w:hAnsi="Times New Roman" w:cs="Times New Roman"/>
        </w:rPr>
        <w:t>.</w:t>
      </w:r>
    </w:p>
    <w:p w:rsidR="000705B9" w:rsidRPr="00922D6F" w:rsidRDefault="001F3506" w:rsidP="00922D6F">
      <w:pPr>
        <w:pStyle w:val="Prrafodelista"/>
        <w:numPr>
          <w:ilvl w:val="0"/>
          <w:numId w:val="4"/>
        </w:numPr>
        <w:rPr>
          <w:rFonts w:ascii="Times New Roman" w:hAnsi="Times New Roman" w:cs="Times New Roman"/>
        </w:rPr>
      </w:pPr>
      <w:r>
        <w:rPr>
          <w:rFonts w:ascii="Times New Roman" w:hAnsi="Times New Roman" w:cs="Times New Roman"/>
        </w:rPr>
        <w:t>Visualizar como d</w:t>
      </w:r>
      <w:r w:rsidR="00F273E1" w:rsidRPr="00922D6F">
        <w:rPr>
          <w:rFonts w:ascii="Times New Roman" w:hAnsi="Times New Roman" w:cs="Times New Roman"/>
        </w:rPr>
        <w:t>eterminar experimentalmente la</w:t>
      </w:r>
      <w:r w:rsidR="000705B9" w:rsidRPr="00922D6F">
        <w:rPr>
          <w:rFonts w:ascii="Times New Roman" w:hAnsi="Times New Roman" w:cs="Times New Roman"/>
        </w:rPr>
        <w:t xml:space="preserve"> masa</w:t>
      </w:r>
      <w:r w:rsidR="00F273E1" w:rsidRPr="00922D6F">
        <w:rPr>
          <w:rFonts w:ascii="Times New Roman" w:hAnsi="Times New Roman" w:cs="Times New Roman"/>
        </w:rPr>
        <w:t>, volumen y densidad de una sustancia</w:t>
      </w:r>
      <w:r w:rsidR="000705B9" w:rsidRPr="00922D6F">
        <w:rPr>
          <w:rFonts w:ascii="Times New Roman" w:hAnsi="Times New Roman" w:cs="Times New Roman"/>
        </w:rPr>
        <w:t>.</w:t>
      </w:r>
    </w:p>
    <w:p w:rsidR="00022F89" w:rsidRPr="00922D6F" w:rsidRDefault="00022F89" w:rsidP="00922D6F">
      <w:pPr>
        <w:pStyle w:val="Prrafodelista"/>
        <w:numPr>
          <w:ilvl w:val="0"/>
          <w:numId w:val="4"/>
        </w:numPr>
        <w:rPr>
          <w:rFonts w:ascii="Times New Roman" w:hAnsi="Times New Roman" w:cs="Times New Roman"/>
        </w:rPr>
      </w:pPr>
      <w:r>
        <w:rPr>
          <w:rFonts w:ascii="Times New Roman" w:hAnsi="Times New Roman" w:cs="Times New Roman"/>
        </w:rPr>
        <w:t>Determinar la masa, volumen y densidad de un sólido geométrico y amorfo.</w:t>
      </w:r>
    </w:p>
    <w:p w:rsidR="000705B9" w:rsidRPr="00DE470E" w:rsidRDefault="000705B9">
      <w:pPr>
        <w:rPr>
          <w:rFonts w:ascii="Times New Roman" w:hAnsi="Times New Roman" w:cs="Times New Roman"/>
        </w:rPr>
      </w:pPr>
      <w:r w:rsidRPr="00DE470E">
        <w:rPr>
          <w:rFonts w:ascii="Times New Roman" w:hAnsi="Times New Roman" w:cs="Times New Roman"/>
        </w:rPr>
        <w:t>INTRODUCCION</w:t>
      </w:r>
    </w:p>
    <w:p w:rsidR="001F3506" w:rsidRDefault="000705B9">
      <w:pPr>
        <w:rPr>
          <w:rFonts w:ascii="Times New Roman" w:hAnsi="Times New Roman" w:cs="Times New Roman"/>
        </w:rPr>
      </w:pPr>
      <w:r w:rsidRPr="00DE470E">
        <w:rPr>
          <w:rFonts w:ascii="Times New Roman" w:hAnsi="Times New Roman" w:cs="Times New Roman"/>
        </w:rPr>
        <w:t xml:space="preserve">Las ciencias experimentales como la física y la química, adquieren la mayor parte de su conocimiento por medio de la experimentación. Es decir, que después de haber observado los fenómenos en la naturaleza, dentro de un laboratorio se tratan de repetir los hechos que han llamado la atención. </w:t>
      </w:r>
    </w:p>
    <w:p w:rsidR="000705B9" w:rsidRPr="00DE470E" w:rsidRDefault="000705B9">
      <w:pPr>
        <w:rPr>
          <w:rFonts w:ascii="Times New Roman" w:hAnsi="Times New Roman" w:cs="Times New Roman"/>
        </w:rPr>
      </w:pPr>
      <w:r w:rsidRPr="00DE470E">
        <w:rPr>
          <w:rFonts w:ascii="Times New Roman" w:hAnsi="Times New Roman" w:cs="Times New Roman"/>
        </w:rPr>
        <w:t>En el laboratorio se controlan las condiciones de los experimentos, con el fin de llegar a conclusiones que nos permitan explicar las causas o el funcionamiento de los fenómenos y de esta manera aplicar lo aprendido para resolver problemas o satisfacer necesidades.</w:t>
      </w:r>
    </w:p>
    <w:p w:rsidR="00A66B37" w:rsidRPr="00DE470E" w:rsidRDefault="00A66B37">
      <w:pPr>
        <w:rPr>
          <w:rFonts w:ascii="Times New Roman" w:hAnsi="Times New Roman" w:cs="Times New Roman"/>
        </w:rPr>
      </w:pPr>
      <w:r w:rsidRPr="00DE470E">
        <w:rPr>
          <w:rFonts w:ascii="Times New Roman" w:hAnsi="Times New Roman" w:cs="Times New Roman"/>
        </w:rPr>
        <w:t>LA  QUIMICA es el estudio de la composición, estructura y propiedades de la materia. Las leyes químicas son responsables de los cambios que ocurren en la naturaleza. La mayoría de las observaciones y los cambios se estudian a través del uso de medidas.</w:t>
      </w:r>
    </w:p>
    <w:p w:rsidR="00CD0D99" w:rsidRPr="00DE470E" w:rsidRDefault="00CD0D99">
      <w:pPr>
        <w:rPr>
          <w:rFonts w:ascii="Times New Roman" w:hAnsi="Times New Roman" w:cs="Times New Roman"/>
        </w:rPr>
      </w:pPr>
      <w:r w:rsidRPr="00DE470E">
        <w:rPr>
          <w:rFonts w:ascii="Times New Roman" w:hAnsi="Times New Roman" w:cs="Times New Roman"/>
        </w:rPr>
        <w:t xml:space="preserve">MEDIR es comparar las características de lo </w:t>
      </w:r>
      <w:r w:rsidR="000705B9" w:rsidRPr="00DE470E">
        <w:rPr>
          <w:rFonts w:ascii="Times New Roman" w:hAnsi="Times New Roman" w:cs="Times New Roman"/>
        </w:rPr>
        <w:t xml:space="preserve"> que quiero</w:t>
      </w:r>
      <w:r w:rsidRPr="00DE470E">
        <w:rPr>
          <w:rFonts w:ascii="Times New Roman" w:hAnsi="Times New Roman" w:cs="Times New Roman"/>
        </w:rPr>
        <w:t xml:space="preserve"> estudiar contra una unidad o patrón establecido arbitrariamente. Si las medidas se manejan correctamente, se puede llegar a idénticos resultados, sin importar donde, cuando o quien lleve a cabo el experimento, pues al conocerse las medidas de  las condiciones en las que se llevo a cabo el experimento, este puede repetirse, obteniéndose el mismo resultado en el proceso.</w:t>
      </w:r>
    </w:p>
    <w:p w:rsidR="004116BB" w:rsidRPr="00DE470E" w:rsidRDefault="003109CE" w:rsidP="004116BB">
      <w:pPr>
        <w:rPr>
          <w:rFonts w:ascii="Times New Roman" w:hAnsi="Times New Roman" w:cs="Times New Roman"/>
        </w:rPr>
      </w:pPr>
      <w:r w:rsidRPr="00DE470E">
        <w:rPr>
          <w:rFonts w:ascii="Times New Roman" w:hAnsi="Times New Roman" w:cs="Times New Roman"/>
        </w:rPr>
        <w:t>La materia es todo aquello</w:t>
      </w:r>
      <w:r w:rsidR="004116BB" w:rsidRPr="00DE470E">
        <w:rPr>
          <w:rFonts w:ascii="Times New Roman" w:hAnsi="Times New Roman" w:cs="Times New Roman"/>
        </w:rPr>
        <w:t xml:space="preserve"> que oc</w:t>
      </w:r>
      <w:r w:rsidR="005C196F">
        <w:rPr>
          <w:rFonts w:ascii="Times New Roman" w:hAnsi="Times New Roman" w:cs="Times New Roman"/>
        </w:rPr>
        <w:t>upa un lugar en el espacio,</w:t>
      </w:r>
      <w:r w:rsidR="004116BB" w:rsidRPr="00DE470E">
        <w:rPr>
          <w:rFonts w:ascii="Times New Roman" w:hAnsi="Times New Roman" w:cs="Times New Roman"/>
        </w:rPr>
        <w:t xml:space="preserve"> tiene masa</w:t>
      </w:r>
      <w:r w:rsidR="005C196F">
        <w:rPr>
          <w:rFonts w:ascii="Times New Roman" w:hAnsi="Times New Roman" w:cs="Times New Roman"/>
        </w:rPr>
        <w:t>, es perceptible a través de nuestros sentidos y sufre cambios por acción de la energía</w:t>
      </w:r>
      <w:r w:rsidRPr="00DE470E">
        <w:rPr>
          <w:rFonts w:ascii="Times New Roman" w:hAnsi="Times New Roman" w:cs="Times New Roman"/>
        </w:rPr>
        <w:t>.</w:t>
      </w:r>
      <w:r w:rsidR="004116BB" w:rsidRPr="00DE470E">
        <w:rPr>
          <w:rFonts w:ascii="Times New Roman" w:hAnsi="Times New Roman" w:cs="Times New Roman"/>
        </w:rPr>
        <w:t xml:space="preserve"> En la química se pueden distinguir varios tipos de materia según s</w:t>
      </w:r>
      <w:r w:rsidRPr="00DE470E">
        <w:rPr>
          <w:rFonts w:ascii="Times New Roman" w:hAnsi="Times New Roman" w:cs="Times New Roman"/>
        </w:rPr>
        <w:t>u composición y propiedades, por ejemplo</w:t>
      </w:r>
      <w:r w:rsidR="004116BB" w:rsidRPr="00DE470E">
        <w:rPr>
          <w:rFonts w:ascii="Times New Roman" w:hAnsi="Times New Roman" w:cs="Times New Roman"/>
        </w:rPr>
        <w:t xml:space="preserve">: Las sustancias, las mezclas, los elementos, los compuestos, los átomos y las moléculas. </w:t>
      </w:r>
    </w:p>
    <w:p w:rsidR="004116BB" w:rsidRPr="00DE470E" w:rsidRDefault="004116BB" w:rsidP="004116BB">
      <w:pPr>
        <w:rPr>
          <w:rFonts w:ascii="Times New Roman" w:hAnsi="Times New Roman" w:cs="Times New Roman"/>
        </w:rPr>
      </w:pPr>
      <w:r w:rsidRPr="00DE470E">
        <w:rPr>
          <w:rFonts w:ascii="Times New Roman" w:hAnsi="Times New Roman" w:cs="Times New Roman"/>
        </w:rPr>
        <w:t xml:space="preserve">Las sustancias se caracterizan por sus propiedades y por su composición. Una propiedad física se define como: todo aquello que se puede medir y observar sin que cambie la composición o identidad de la sustancia. Todas estas propiedades se dividen en extensivas e intensivas con relación a la masa de las sustancias. Las propiedades extensivas dependen de </w:t>
      </w:r>
      <w:r w:rsidR="005C196F">
        <w:rPr>
          <w:rFonts w:ascii="Times New Roman" w:hAnsi="Times New Roman" w:cs="Times New Roman"/>
        </w:rPr>
        <w:t>la cantidad de materia presente</w:t>
      </w:r>
      <w:r w:rsidRPr="00DE470E">
        <w:rPr>
          <w:rFonts w:ascii="Times New Roman" w:hAnsi="Times New Roman" w:cs="Times New Roman"/>
        </w:rPr>
        <w:t xml:space="preserve"> como el volumen, Peso, </w:t>
      </w:r>
      <w:r w:rsidR="005C196F">
        <w:rPr>
          <w:rFonts w:ascii="Times New Roman" w:hAnsi="Times New Roman" w:cs="Times New Roman"/>
        </w:rPr>
        <w:t xml:space="preserve">cantidad de calor, </w:t>
      </w:r>
      <w:r w:rsidRPr="00DE470E">
        <w:rPr>
          <w:rFonts w:ascii="Times New Roman" w:hAnsi="Times New Roman" w:cs="Times New Roman"/>
        </w:rPr>
        <w:t>etc. Mientras que las intensivas no dependen de la cantidad de materia y por tanto son constantes como la densidad y temperatura de ebullición, el color, estado de agregación, entre otras y sirven para diferenciar una sustancia de otra.</w:t>
      </w:r>
    </w:p>
    <w:p w:rsidR="004116BB" w:rsidRPr="00DE470E" w:rsidRDefault="004116BB" w:rsidP="004116BB">
      <w:pPr>
        <w:rPr>
          <w:rFonts w:ascii="Times New Roman" w:hAnsi="Times New Roman" w:cs="Times New Roman"/>
          <w:b/>
        </w:rPr>
      </w:pPr>
      <w:r w:rsidRPr="00DE470E">
        <w:rPr>
          <w:rFonts w:ascii="Times New Roman" w:hAnsi="Times New Roman" w:cs="Times New Roman"/>
          <w:b/>
        </w:rPr>
        <w:t>Mediciones</w:t>
      </w:r>
    </w:p>
    <w:p w:rsidR="004116BB" w:rsidRPr="00DE470E" w:rsidRDefault="004116BB" w:rsidP="004116BB">
      <w:pPr>
        <w:rPr>
          <w:rFonts w:ascii="Times New Roman" w:hAnsi="Times New Roman" w:cs="Times New Roman"/>
        </w:rPr>
      </w:pPr>
      <w:r w:rsidRPr="00DE470E">
        <w:rPr>
          <w:rFonts w:ascii="Times New Roman" w:hAnsi="Times New Roman" w:cs="Times New Roman"/>
        </w:rPr>
        <w:t xml:space="preserve"> La mayoría de las mediciones se realizan para ocuparlas en cálculos para obtener otras cantidades relacionadas. Hay diferentes instrumentos que nos permit</w:t>
      </w:r>
      <w:r w:rsidR="003109CE" w:rsidRPr="00DE470E">
        <w:rPr>
          <w:rFonts w:ascii="Times New Roman" w:hAnsi="Times New Roman" w:cs="Times New Roman"/>
        </w:rPr>
        <w:t xml:space="preserve">en medir las propiedades de las </w:t>
      </w:r>
      <w:r w:rsidRPr="00DE470E">
        <w:rPr>
          <w:rFonts w:ascii="Times New Roman" w:hAnsi="Times New Roman" w:cs="Times New Roman"/>
        </w:rPr>
        <w:t>sustancias: con la cinta métrica se miden longitudes, con l</w:t>
      </w:r>
      <w:r w:rsidR="003109CE" w:rsidRPr="00DE470E">
        <w:rPr>
          <w:rFonts w:ascii="Times New Roman" w:hAnsi="Times New Roman" w:cs="Times New Roman"/>
        </w:rPr>
        <w:t xml:space="preserve">a bureta, la pipeta y la probeta se </w:t>
      </w:r>
      <w:r w:rsidRPr="00DE470E">
        <w:rPr>
          <w:rFonts w:ascii="Times New Roman" w:hAnsi="Times New Roman" w:cs="Times New Roman"/>
        </w:rPr>
        <w:t xml:space="preserve">miden volúmenes; </w:t>
      </w:r>
      <w:r w:rsidRPr="00DE470E">
        <w:rPr>
          <w:rFonts w:ascii="Times New Roman" w:hAnsi="Times New Roman" w:cs="Times New Roman"/>
        </w:rPr>
        <w:lastRenderedPageBreak/>
        <w:t>con la balanza se mide masa y con el termómetro se mide la temperatura. Estos instrumentos permiten hacer mediciones macroscópicas.</w:t>
      </w:r>
    </w:p>
    <w:p w:rsidR="00922D6F" w:rsidRDefault="00922D6F" w:rsidP="00A63A1A">
      <w:pPr>
        <w:pStyle w:val="Default"/>
        <w:rPr>
          <w:rFonts w:ascii="Times New Roman" w:hAnsi="Times New Roman" w:cs="Times New Roman"/>
          <w:b/>
          <w:bCs/>
          <w:sz w:val="22"/>
          <w:szCs w:val="22"/>
        </w:rPr>
      </w:pPr>
    </w:p>
    <w:p w:rsidR="00A63A1A" w:rsidRPr="00DE470E" w:rsidRDefault="00A63A1A" w:rsidP="00A63A1A">
      <w:pPr>
        <w:pStyle w:val="Default"/>
        <w:rPr>
          <w:rFonts w:ascii="Times New Roman" w:hAnsi="Times New Roman" w:cs="Times New Roman"/>
          <w:b/>
          <w:bCs/>
          <w:sz w:val="22"/>
          <w:szCs w:val="22"/>
        </w:rPr>
      </w:pPr>
      <w:r w:rsidRPr="00DE470E">
        <w:rPr>
          <w:rFonts w:ascii="Times New Roman" w:hAnsi="Times New Roman" w:cs="Times New Roman"/>
          <w:b/>
          <w:bCs/>
          <w:sz w:val="22"/>
          <w:szCs w:val="22"/>
        </w:rPr>
        <w:t>Medidas, Sistema Internacional y su tratamiento matemático</w:t>
      </w:r>
    </w:p>
    <w:p w:rsidR="00A63A1A" w:rsidRPr="00DE470E" w:rsidRDefault="00A63A1A" w:rsidP="00A63A1A">
      <w:pPr>
        <w:pStyle w:val="Default"/>
        <w:rPr>
          <w:rFonts w:ascii="Times New Roman" w:hAnsi="Times New Roman" w:cs="Times New Roman"/>
          <w:sz w:val="22"/>
          <w:szCs w:val="22"/>
        </w:rPr>
      </w:pPr>
      <w:r w:rsidRPr="00DE470E">
        <w:rPr>
          <w:rFonts w:ascii="Times New Roman" w:hAnsi="Times New Roman" w:cs="Times New Roman"/>
          <w:b/>
          <w:bCs/>
          <w:sz w:val="22"/>
          <w:szCs w:val="22"/>
        </w:rPr>
        <w:t xml:space="preserve"> </w:t>
      </w:r>
    </w:p>
    <w:p w:rsidR="00A63A1A" w:rsidRPr="00DE470E" w:rsidRDefault="00A63A1A" w:rsidP="00A63A1A">
      <w:pPr>
        <w:rPr>
          <w:rFonts w:ascii="Times New Roman" w:hAnsi="Times New Roman" w:cs="Times New Roman"/>
        </w:rPr>
      </w:pPr>
      <w:r w:rsidRPr="00DE470E">
        <w:rPr>
          <w:rFonts w:ascii="Times New Roman" w:hAnsi="Times New Roman" w:cs="Times New Roman"/>
        </w:rPr>
        <w:t>Todas las medidas tienen un valor numérico y una unidad. El Sistema Internacional de Medidas (SI) es una revisión que llevaron a cabo los científicos del Sistema Métrico en los años ’60 para unificar las unidades de medición de las diferentes propiedades de la materia, en la tabla se muestran las principales.</w:t>
      </w:r>
    </w:p>
    <w:p w:rsidR="00A63A1A" w:rsidRPr="00DE470E" w:rsidRDefault="00A63A1A" w:rsidP="00A63A1A">
      <w:pPr>
        <w:pStyle w:val="Default"/>
        <w:rPr>
          <w:rFonts w:ascii="Times New Roman" w:hAnsi="Times New Roman" w:cs="Times New Roman"/>
          <w:sz w:val="22"/>
          <w:szCs w:val="22"/>
        </w:rPr>
      </w:pPr>
      <w:r w:rsidRPr="00DE470E">
        <w:rPr>
          <w:rFonts w:ascii="Times New Roman" w:hAnsi="Times New Roman" w:cs="Times New Roman"/>
          <w:sz w:val="22"/>
          <w:szCs w:val="22"/>
        </w:rPr>
        <w:t>Tabla : unidades básicas en el Sistema Internacional de medidas</w:t>
      </w:r>
    </w:p>
    <w:p w:rsidR="00A63A1A" w:rsidRPr="00DE470E" w:rsidRDefault="00A63A1A" w:rsidP="00A63A1A">
      <w:pPr>
        <w:pStyle w:val="Default"/>
        <w:rPr>
          <w:rFonts w:ascii="Times New Roman" w:hAnsi="Times New Roman" w:cs="Times New Roman"/>
          <w:sz w:val="22"/>
          <w:szCs w:val="22"/>
        </w:rPr>
      </w:pPr>
    </w:p>
    <w:tbl>
      <w:tblPr>
        <w:tblW w:w="0" w:type="auto"/>
        <w:tblBorders>
          <w:top w:val="nil"/>
          <w:left w:val="nil"/>
          <w:bottom w:val="nil"/>
          <w:right w:val="nil"/>
        </w:tblBorders>
        <w:tblLayout w:type="fixed"/>
        <w:tblLook w:val="0000"/>
      </w:tblPr>
      <w:tblGrid>
        <w:gridCol w:w="2241"/>
        <w:gridCol w:w="2241"/>
        <w:gridCol w:w="2241"/>
      </w:tblGrid>
      <w:tr w:rsidR="00A63A1A" w:rsidRPr="00DE470E" w:rsidTr="00713586">
        <w:trPr>
          <w:trHeight w:val="94"/>
        </w:trPr>
        <w:tc>
          <w:tcPr>
            <w:tcW w:w="2241" w:type="dxa"/>
          </w:tcPr>
          <w:p w:rsidR="00A63A1A" w:rsidRPr="00DE470E" w:rsidRDefault="00A63A1A" w:rsidP="00713586">
            <w:pPr>
              <w:pStyle w:val="Default"/>
              <w:rPr>
                <w:rFonts w:ascii="Times New Roman" w:hAnsi="Times New Roman" w:cs="Times New Roman"/>
                <w:sz w:val="22"/>
                <w:szCs w:val="22"/>
              </w:rPr>
            </w:pPr>
            <w:r w:rsidRPr="00DE470E">
              <w:rPr>
                <w:rFonts w:ascii="Times New Roman" w:hAnsi="Times New Roman" w:cs="Times New Roman"/>
                <w:b/>
                <w:bCs/>
                <w:sz w:val="22"/>
                <w:szCs w:val="22"/>
              </w:rPr>
              <w:t xml:space="preserve"> Medida </w:t>
            </w:r>
          </w:p>
        </w:tc>
        <w:tc>
          <w:tcPr>
            <w:tcW w:w="2241" w:type="dxa"/>
          </w:tcPr>
          <w:p w:rsidR="00A63A1A" w:rsidRPr="00DE470E" w:rsidRDefault="00A63A1A" w:rsidP="00713586">
            <w:pPr>
              <w:pStyle w:val="Default"/>
              <w:rPr>
                <w:rFonts w:ascii="Times New Roman" w:hAnsi="Times New Roman" w:cs="Times New Roman"/>
                <w:sz w:val="22"/>
                <w:szCs w:val="22"/>
              </w:rPr>
            </w:pPr>
            <w:r w:rsidRPr="00DE470E">
              <w:rPr>
                <w:rFonts w:ascii="Times New Roman" w:hAnsi="Times New Roman" w:cs="Times New Roman"/>
                <w:b/>
                <w:bCs/>
                <w:sz w:val="22"/>
                <w:szCs w:val="22"/>
              </w:rPr>
              <w:t xml:space="preserve">Nombre de la unidad </w:t>
            </w:r>
          </w:p>
        </w:tc>
        <w:tc>
          <w:tcPr>
            <w:tcW w:w="2241" w:type="dxa"/>
          </w:tcPr>
          <w:p w:rsidR="00A63A1A" w:rsidRPr="00DE470E" w:rsidRDefault="00A63A1A" w:rsidP="00713586">
            <w:pPr>
              <w:pStyle w:val="Default"/>
              <w:rPr>
                <w:rFonts w:ascii="Times New Roman" w:hAnsi="Times New Roman" w:cs="Times New Roman"/>
                <w:sz w:val="22"/>
                <w:szCs w:val="22"/>
              </w:rPr>
            </w:pPr>
            <w:r w:rsidRPr="00DE470E">
              <w:rPr>
                <w:rFonts w:ascii="Times New Roman" w:hAnsi="Times New Roman" w:cs="Times New Roman"/>
                <w:b/>
                <w:bCs/>
                <w:sz w:val="22"/>
                <w:szCs w:val="22"/>
              </w:rPr>
              <w:t xml:space="preserve">Abreviatura </w:t>
            </w:r>
          </w:p>
        </w:tc>
      </w:tr>
      <w:tr w:rsidR="00A63A1A" w:rsidRPr="00DE470E" w:rsidTr="00713586">
        <w:trPr>
          <w:trHeight w:val="94"/>
        </w:trPr>
        <w:tc>
          <w:tcPr>
            <w:tcW w:w="2241" w:type="dxa"/>
          </w:tcPr>
          <w:p w:rsidR="00A63A1A" w:rsidRPr="00DE470E" w:rsidRDefault="00A63A1A" w:rsidP="00713586">
            <w:pPr>
              <w:pStyle w:val="Default"/>
              <w:rPr>
                <w:rFonts w:ascii="Times New Roman" w:hAnsi="Times New Roman" w:cs="Times New Roman"/>
                <w:sz w:val="22"/>
                <w:szCs w:val="22"/>
              </w:rPr>
            </w:pPr>
            <w:r w:rsidRPr="00DE470E">
              <w:rPr>
                <w:rFonts w:ascii="Times New Roman" w:hAnsi="Times New Roman" w:cs="Times New Roman"/>
                <w:sz w:val="22"/>
                <w:szCs w:val="22"/>
              </w:rPr>
              <w:t xml:space="preserve">Masa </w:t>
            </w:r>
          </w:p>
        </w:tc>
        <w:tc>
          <w:tcPr>
            <w:tcW w:w="2241" w:type="dxa"/>
          </w:tcPr>
          <w:p w:rsidR="00A63A1A" w:rsidRPr="00DE470E" w:rsidRDefault="00A63A1A" w:rsidP="00713586">
            <w:pPr>
              <w:pStyle w:val="Default"/>
              <w:rPr>
                <w:rFonts w:ascii="Times New Roman" w:hAnsi="Times New Roman" w:cs="Times New Roman"/>
                <w:sz w:val="22"/>
                <w:szCs w:val="22"/>
              </w:rPr>
            </w:pPr>
            <w:r w:rsidRPr="00DE470E">
              <w:rPr>
                <w:rFonts w:ascii="Times New Roman" w:hAnsi="Times New Roman" w:cs="Times New Roman"/>
                <w:sz w:val="22"/>
                <w:szCs w:val="22"/>
              </w:rPr>
              <w:t xml:space="preserve">Kilogramo </w:t>
            </w:r>
          </w:p>
        </w:tc>
        <w:tc>
          <w:tcPr>
            <w:tcW w:w="2241" w:type="dxa"/>
          </w:tcPr>
          <w:p w:rsidR="00A63A1A" w:rsidRPr="00DE470E" w:rsidRDefault="00A63A1A" w:rsidP="00713586">
            <w:pPr>
              <w:pStyle w:val="Default"/>
              <w:rPr>
                <w:rFonts w:ascii="Times New Roman" w:hAnsi="Times New Roman" w:cs="Times New Roman"/>
                <w:sz w:val="22"/>
                <w:szCs w:val="22"/>
              </w:rPr>
            </w:pPr>
            <w:r w:rsidRPr="00DE470E">
              <w:rPr>
                <w:rFonts w:ascii="Times New Roman" w:hAnsi="Times New Roman" w:cs="Times New Roman"/>
                <w:sz w:val="22"/>
                <w:szCs w:val="22"/>
              </w:rPr>
              <w:t xml:space="preserve">Kg </w:t>
            </w:r>
          </w:p>
        </w:tc>
      </w:tr>
      <w:tr w:rsidR="00A63A1A" w:rsidRPr="00DE470E" w:rsidTr="00713586">
        <w:trPr>
          <w:trHeight w:val="94"/>
        </w:trPr>
        <w:tc>
          <w:tcPr>
            <w:tcW w:w="2241" w:type="dxa"/>
          </w:tcPr>
          <w:p w:rsidR="00A63A1A" w:rsidRPr="00DE470E" w:rsidRDefault="00A63A1A" w:rsidP="00713586">
            <w:pPr>
              <w:pStyle w:val="Default"/>
              <w:rPr>
                <w:rFonts w:ascii="Times New Roman" w:hAnsi="Times New Roman" w:cs="Times New Roman"/>
                <w:sz w:val="22"/>
                <w:szCs w:val="22"/>
              </w:rPr>
            </w:pPr>
            <w:r w:rsidRPr="00DE470E">
              <w:rPr>
                <w:rFonts w:ascii="Times New Roman" w:hAnsi="Times New Roman" w:cs="Times New Roman"/>
                <w:sz w:val="22"/>
                <w:szCs w:val="22"/>
              </w:rPr>
              <w:t xml:space="preserve">Longitud </w:t>
            </w:r>
          </w:p>
        </w:tc>
        <w:tc>
          <w:tcPr>
            <w:tcW w:w="2241" w:type="dxa"/>
          </w:tcPr>
          <w:p w:rsidR="00A63A1A" w:rsidRPr="00DE470E" w:rsidRDefault="00A63A1A" w:rsidP="00713586">
            <w:pPr>
              <w:pStyle w:val="Default"/>
              <w:rPr>
                <w:rFonts w:ascii="Times New Roman" w:hAnsi="Times New Roman" w:cs="Times New Roman"/>
                <w:sz w:val="22"/>
                <w:szCs w:val="22"/>
              </w:rPr>
            </w:pPr>
            <w:r w:rsidRPr="00DE470E">
              <w:rPr>
                <w:rFonts w:ascii="Times New Roman" w:hAnsi="Times New Roman" w:cs="Times New Roman"/>
                <w:sz w:val="22"/>
                <w:szCs w:val="22"/>
              </w:rPr>
              <w:t xml:space="preserve">metro </w:t>
            </w:r>
          </w:p>
        </w:tc>
        <w:tc>
          <w:tcPr>
            <w:tcW w:w="2241" w:type="dxa"/>
          </w:tcPr>
          <w:p w:rsidR="00A63A1A" w:rsidRPr="00DE470E" w:rsidRDefault="00A63A1A" w:rsidP="00713586">
            <w:pPr>
              <w:pStyle w:val="Default"/>
              <w:rPr>
                <w:rFonts w:ascii="Times New Roman" w:hAnsi="Times New Roman" w:cs="Times New Roman"/>
                <w:sz w:val="22"/>
                <w:szCs w:val="22"/>
              </w:rPr>
            </w:pPr>
            <w:r w:rsidRPr="00DE470E">
              <w:rPr>
                <w:rFonts w:ascii="Times New Roman" w:hAnsi="Times New Roman" w:cs="Times New Roman"/>
                <w:sz w:val="22"/>
                <w:szCs w:val="22"/>
              </w:rPr>
              <w:t xml:space="preserve">m </w:t>
            </w:r>
          </w:p>
        </w:tc>
      </w:tr>
      <w:tr w:rsidR="00A63A1A" w:rsidRPr="00DE470E" w:rsidTr="00713586">
        <w:trPr>
          <w:trHeight w:val="94"/>
        </w:trPr>
        <w:tc>
          <w:tcPr>
            <w:tcW w:w="2241" w:type="dxa"/>
          </w:tcPr>
          <w:p w:rsidR="00A63A1A" w:rsidRPr="00DE470E" w:rsidRDefault="00A63A1A" w:rsidP="00713586">
            <w:pPr>
              <w:pStyle w:val="Default"/>
              <w:rPr>
                <w:rFonts w:ascii="Times New Roman" w:hAnsi="Times New Roman" w:cs="Times New Roman"/>
                <w:sz w:val="22"/>
                <w:szCs w:val="22"/>
              </w:rPr>
            </w:pPr>
            <w:r w:rsidRPr="00DE470E">
              <w:rPr>
                <w:rFonts w:ascii="Times New Roman" w:hAnsi="Times New Roman" w:cs="Times New Roman"/>
                <w:sz w:val="22"/>
                <w:szCs w:val="22"/>
              </w:rPr>
              <w:t xml:space="preserve">temperatura </w:t>
            </w:r>
          </w:p>
        </w:tc>
        <w:tc>
          <w:tcPr>
            <w:tcW w:w="2241" w:type="dxa"/>
          </w:tcPr>
          <w:p w:rsidR="00A63A1A" w:rsidRPr="00DE470E" w:rsidRDefault="00A63A1A" w:rsidP="00713586">
            <w:pPr>
              <w:pStyle w:val="Default"/>
              <w:rPr>
                <w:rFonts w:ascii="Times New Roman" w:hAnsi="Times New Roman" w:cs="Times New Roman"/>
                <w:sz w:val="22"/>
                <w:szCs w:val="22"/>
              </w:rPr>
            </w:pPr>
            <w:r w:rsidRPr="00DE470E">
              <w:rPr>
                <w:rFonts w:ascii="Times New Roman" w:hAnsi="Times New Roman" w:cs="Times New Roman"/>
                <w:sz w:val="22"/>
                <w:szCs w:val="22"/>
              </w:rPr>
              <w:t xml:space="preserve">Kelvin </w:t>
            </w:r>
          </w:p>
        </w:tc>
        <w:tc>
          <w:tcPr>
            <w:tcW w:w="2241" w:type="dxa"/>
          </w:tcPr>
          <w:p w:rsidR="00A63A1A" w:rsidRPr="00DE470E" w:rsidRDefault="00A63A1A" w:rsidP="00713586">
            <w:pPr>
              <w:pStyle w:val="Default"/>
              <w:rPr>
                <w:rFonts w:ascii="Times New Roman" w:hAnsi="Times New Roman" w:cs="Times New Roman"/>
                <w:sz w:val="22"/>
                <w:szCs w:val="22"/>
              </w:rPr>
            </w:pPr>
            <w:r w:rsidRPr="00DE470E">
              <w:rPr>
                <w:rFonts w:ascii="Times New Roman" w:hAnsi="Times New Roman" w:cs="Times New Roman"/>
                <w:sz w:val="22"/>
                <w:szCs w:val="22"/>
              </w:rPr>
              <w:t xml:space="preserve">K </w:t>
            </w:r>
          </w:p>
        </w:tc>
      </w:tr>
      <w:tr w:rsidR="00A63A1A" w:rsidRPr="00DE470E" w:rsidTr="00713586">
        <w:trPr>
          <w:trHeight w:val="94"/>
        </w:trPr>
        <w:tc>
          <w:tcPr>
            <w:tcW w:w="2241" w:type="dxa"/>
          </w:tcPr>
          <w:p w:rsidR="00A63A1A" w:rsidRPr="00DE470E" w:rsidRDefault="00A63A1A" w:rsidP="00713586">
            <w:pPr>
              <w:pStyle w:val="Default"/>
              <w:rPr>
                <w:rFonts w:ascii="Times New Roman" w:hAnsi="Times New Roman" w:cs="Times New Roman"/>
                <w:sz w:val="22"/>
                <w:szCs w:val="22"/>
              </w:rPr>
            </w:pPr>
            <w:r w:rsidRPr="00DE470E">
              <w:rPr>
                <w:rFonts w:ascii="Times New Roman" w:hAnsi="Times New Roman" w:cs="Times New Roman"/>
                <w:sz w:val="22"/>
                <w:szCs w:val="22"/>
              </w:rPr>
              <w:t xml:space="preserve">cantidad de  sustancia </w:t>
            </w:r>
          </w:p>
        </w:tc>
        <w:tc>
          <w:tcPr>
            <w:tcW w:w="2241" w:type="dxa"/>
          </w:tcPr>
          <w:p w:rsidR="00A63A1A" w:rsidRPr="00DE470E" w:rsidRDefault="00A63A1A" w:rsidP="00713586">
            <w:pPr>
              <w:pStyle w:val="Default"/>
              <w:rPr>
                <w:rFonts w:ascii="Times New Roman" w:hAnsi="Times New Roman" w:cs="Times New Roman"/>
                <w:sz w:val="22"/>
                <w:szCs w:val="22"/>
              </w:rPr>
            </w:pPr>
            <w:r w:rsidRPr="00DE470E">
              <w:rPr>
                <w:rFonts w:ascii="Times New Roman" w:hAnsi="Times New Roman" w:cs="Times New Roman"/>
                <w:sz w:val="22"/>
                <w:szCs w:val="22"/>
              </w:rPr>
              <w:t xml:space="preserve">mol </w:t>
            </w:r>
          </w:p>
        </w:tc>
        <w:tc>
          <w:tcPr>
            <w:tcW w:w="2241" w:type="dxa"/>
          </w:tcPr>
          <w:p w:rsidR="00A63A1A" w:rsidRPr="00DE470E" w:rsidRDefault="00A63A1A" w:rsidP="00713586">
            <w:pPr>
              <w:pStyle w:val="Default"/>
              <w:rPr>
                <w:rFonts w:ascii="Times New Roman" w:hAnsi="Times New Roman" w:cs="Times New Roman"/>
                <w:sz w:val="22"/>
                <w:szCs w:val="22"/>
              </w:rPr>
            </w:pPr>
            <w:r w:rsidRPr="00DE470E">
              <w:rPr>
                <w:rFonts w:ascii="Times New Roman" w:hAnsi="Times New Roman" w:cs="Times New Roman"/>
                <w:sz w:val="22"/>
                <w:szCs w:val="22"/>
              </w:rPr>
              <w:t xml:space="preserve">mol </w:t>
            </w:r>
          </w:p>
        </w:tc>
      </w:tr>
      <w:tr w:rsidR="00A63A1A" w:rsidRPr="00DE470E" w:rsidTr="00713586">
        <w:trPr>
          <w:trHeight w:val="94"/>
        </w:trPr>
        <w:tc>
          <w:tcPr>
            <w:tcW w:w="2241" w:type="dxa"/>
          </w:tcPr>
          <w:p w:rsidR="00A63A1A" w:rsidRPr="00DE470E" w:rsidRDefault="00A63A1A" w:rsidP="00713586">
            <w:pPr>
              <w:pStyle w:val="Default"/>
              <w:rPr>
                <w:rFonts w:ascii="Times New Roman" w:hAnsi="Times New Roman" w:cs="Times New Roman"/>
                <w:sz w:val="22"/>
                <w:szCs w:val="22"/>
              </w:rPr>
            </w:pPr>
            <w:r w:rsidRPr="00DE470E">
              <w:rPr>
                <w:rFonts w:ascii="Times New Roman" w:hAnsi="Times New Roman" w:cs="Times New Roman"/>
                <w:sz w:val="22"/>
                <w:szCs w:val="22"/>
              </w:rPr>
              <w:t xml:space="preserve">Tiempo </w:t>
            </w:r>
          </w:p>
        </w:tc>
        <w:tc>
          <w:tcPr>
            <w:tcW w:w="2241" w:type="dxa"/>
          </w:tcPr>
          <w:p w:rsidR="00A63A1A" w:rsidRPr="00DE470E" w:rsidRDefault="00A63A1A" w:rsidP="00713586">
            <w:pPr>
              <w:pStyle w:val="Default"/>
              <w:rPr>
                <w:rFonts w:ascii="Times New Roman" w:hAnsi="Times New Roman" w:cs="Times New Roman"/>
                <w:sz w:val="22"/>
                <w:szCs w:val="22"/>
              </w:rPr>
            </w:pPr>
            <w:r w:rsidRPr="00DE470E">
              <w:rPr>
                <w:rFonts w:ascii="Times New Roman" w:hAnsi="Times New Roman" w:cs="Times New Roman"/>
                <w:sz w:val="22"/>
                <w:szCs w:val="22"/>
              </w:rPr>
              <w:t xml:space="preserve">segundo </w:t>
            </w:r>
          </w:p>
        </w:tc>
        <w:tc>
          <w:tcPr>
            <w:tcW w:w="2241" w:type="dxa"/>
          </w:tcPr>
          <w:p w:rsidR="00A63A1A" w:rsidRPr="00DE470E" w:rsidRDefault="00A63A1A" w:rsidP="00713586">
            <w:pPr>
              <w:pStyle w:val="Default"/>
              <w:rPr>
                <w:rFonts w:ascii="Times New Roman" w:hAnsi="Times New Roman" w:cs="Times New Roman"/>
                <w:sz w:val="22"/>
                <w:szCs w:val="22"/>
              </w:rPr>
            </w:pPr>
            <w:r w:rsidRPr="00DE470E">
              <w:rPr>
                <w:rFonts w:ascii="Times New Roman" w:hAnsi="Times New Roman" w:cs="Times New Roman"/>
                <w:sz w:val="22"/>
                <w:szCs w:val="22"/>
              </w:rPr>
              <w:t xml:space="preserve">s </w:t>
            </w:r>
          </w:p>
        </w:tc>
      </w:tr>
    </w:tbl>
    <w:p w:rsidR="00372A45" w:rsidRDefault="00372A45" w:rsidP="00372A45">
      <w:pPr>
        <w:rPr>
          <w:rFonts w:ascii="Times New Roman" w:hAnsi="Times New Roman" w:cs="Times New Roman"/>
        </w:rPr>
      </w:pPr>
    </w:p>
    <w:p w:rsidR="00372A45" w:rsidRPr="00DE470E" w:rsidRDefault="00372A45" w:rsidP="00372A45">
      <w:pPr>
        <w:rPr>
          <w:rFonts w:ascii="Times New Roman" w:hAnsi="Times New Roman" w:cs="Times New Roman"/>
        </w:rPr>
      </w:pPr>
      <w:r w:rsidRPr="00DE470E">
        <w:rPr>
          <w:rFonts w:ascii="Times New Roman" w:hAnsi="Times New Roman" w:cs="Times New Roman"/>
        </w:rPr>
        <w:t>Todas las medidas experimentales están sujetas a errores. La confiabilidad de los resultados dependerá principalmente del instrumento que se utilice y de las destrezas del científico o técnico que lleve a cabo las medidas. Por lo tanto es necesario conocer la precisión y exactitud de las medidas que hacemos.</w:t>
      </w:r>
    </w:p>
    <w:p w:rsidR="00372A45" w:rsidRPr="00DE470E" w:rsidRDefault="00372A45" w:rsidP="00372A45">
      <w:pPr>
        <w:rPr>
          <w:rFonts w:ascii="Times New Roman" w:hAnsi="Times New Roman" w:cs="Times New Roman"/>
        </w:rPr>
      </w:pPr>
      <w:r w:rsidRPr="00DE470E">
        <w:rPr>
          <w:rFonts w:ascii="Times New Roman" w:hAnsi="Times New Roman" w:cs="Times New Roman"/>
          <w:b/>
        </w:rPr>
        <w:t>Exactitud:</w:t>
      </w:r>
      <w:r w:rsidRPr="00DE470E">
        <w:rPr>
          <w:rFonts w:ascii="Times New Roman" w:hAnsi="Times New Roman" w:cs="Times New Roman"/>
        </w:rPr>
        <w:t xml:space="preserve"> indica cuan cercana esta una medición del valor real de la cantidad medida. </w:t>
      </w:r>
    </w:p>
    <w:p w:rsidR="00372A45" w:rsidRPr="00DE470E" w:rsidRDefault="00372A45" w:rsidP="00372A45">
      <w:pPr>
        <w:rPr>
          <w:rFonts w:ascii="Times New Roman" w:hAnsi="Times New Roman" w:cs="Times New Roman"/>
        </w:rPr>
      </w:pPr>
      <w:r w:rsidRPr="00DE470E">
        <w:rPr>
          <w:rFonts w:ascii="Times New Roman" w:hAnsi="Times New Roman" w:cs="Times New Roman"/>
          <w:b/>
        </w:rPr>
        <w:t>Precisión:</w:t>
      </w:r>
      <w:r w:rsidRPr="00DE470E">
        <w:rPr>
          <w:rFonts w:ascii="Times New Roman" w:hAnsi="Times New Roman" w:cs="Times New Roman"/>
        </w:rPr>
        <w:t xml:space="preserve"> es la relación entre el valor numérico de varias mediciones entre sí, como sus valores numéricos sean cercanos o lejanos entre sí. Tiene que ver con la reproducibilidad de los procesos de medición.</w:t>
      </w:r>
    </w:p>
    <w:p w:rsidR="00372A45" w:rsidRDefault="00372A45" w:rsidP="00372A45">
      <w:pPr>
        <w:rPr>
          <w:rFonts w:ascii="Times New Roman" w:hAnsi="Times New Roman" w:cs="Times New Roman"/>
        </w:rPr>
      </w:pPr>
      <w:r w:rsidRPr="00DE470E">
        <w:rPr>
          <w:rFonts w:ascii="Times New Roman" w:hAnsi="Times New Roman" w:cs="Times New Roman"/>
        </w:rPr>
        <w:t>Por ejemplo cuando un resultado se repite en una serie de determinaciones, pero no se acerca al valor real se dice que es preciso pero no exacto y por lo general se debe a una técnica inadecuada o un aparato mal calibrado.</w:t>
      </w:r>
    </w:p>
    <w:p w:rsidR="00372A45" w:rsidRPr="00DE470E" w:rsidRDefault="00372A45" w:rsidP="00372A45">
      <w:pPr>
        <w:rPr>
          <w:rFonts w:ascii="Times New Roman" w:hAnsi="Times New Roman" w:cs="Times New Roman"/>
        </w:rPr>
      </w:pPr>
      <w:r>
        <w:rPr>
          <w:noProof/>
          <w:lang w:eastAsia="es-AR"/>
        </w:rPr>
        <w:drawing>
          <wp:inline distT="0" distB="0" distL="0" distR="0">
            <wp:extent cx="5612130" cy="1438070"/>
            <wp:effectExtent l="19050" t="0" r="7620" b="0"/>
            <wp:docPr id="2" name="Imagen 2" descr="Precisión y exactitud.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cisión y exactitud. | Download Scientific Diagram"/>
                    <pic:cNvPicPr>
                      <a:picLocks noChangeAspect="1" noChangeArrowheads="1"/>
                    </pic:cNvPicPr>
                  </pic:nvPicPr>
                  <pic:blipFill>
                    <a:blip r:embed="rId8" cstate="print"/>
                    <a:srcRect/>
                    <a:stretch>
                      <a:fillRect/>
                    </a:stretch>
                  </pic:blipFill>
                  <pic:spPr bwMode="auto">
                    <a:xfrm>
                      <a:off x="0" y="0"/>
                      <a:ext cx="5612130" cy="1438070"/>
                    </a:xfrm>
                    <a:prstGeom prst="rect">
                      <a:avLst/>
                    </a:prstGeom>
                    <a:noFill/>
                    <a:ln w="9525">
                      <a:noFill/>
                      <a:miter lim="800000"/>
                      <a:headEnd/>
                      <a:tailEnd/>
                    </a:ln>
                  </pic:spPr>
                </pic:pic>
              </a:graphicData>
            </a:graphic>
          </wp:inline>
        </w:drawing>
      </w:r>
    </w:p>
    <w:p w:rsidR="00372A45" w:rsidRPr="00DE470E" w:rsidRDefault="00372A45" w:rsidP="00372A45">
      <w:pPr>
        <w:rPr>
          <w:rFonts w:ascii="Times New Roman" w:hAnsi="Times New Roman" w:cs="Times New Roman"/>
          <w:b/>
        </w:rPr>
      </w:pPr>
      <w:r w:rsidRPr="00DE470E">
        <w:rPr>
          <w:rFonts w:ascii="Times New Roman" w:hAnsi="Times New Roman" w:cs="Times New Roman"/>
          <w:b/>
        </w:rPr>
        <w:t>Tipos de Errores.</w:t>
      </w:r>
    </w:p>
    <w:p w:rsidR="00372A45" w:rsidRPr="00DE470E" w:rsidRDefault="00372A45" w:rsidP="00372A45">
      <w:pPr>
        <w:rPr>
          <w:rFonts w:ascii="Times New Roman" w:hAnsi="Times New Roman" w:cs="Times New Roman"/>
        </w:rPr>
      </w:pPr>
      <w:r w:rsidRPr="00DE470E">
        <w:rPr>
          <w:rFonts w:ascii="Times New Roman" w:hAnsi="Times New Roman" w:cs="Times New Roman"/>
        </w:rPr>
        <w:t>Los tipos de errores se pueden clasificar como:</w:t>
      </w:r>
    </w:p>
    <w:p w:rsidR="00372A45" w:rsidRPr="00DE470E" w:rsidRDefault="00372A45" w:rsidP="00372A45">
      <w:pPr>
        <w:rPr>
          <w:rFonts w:ascii="Times New Roman" w:hAnsi="Times New Roman" w:cs="Times New Roman"/>
        </w:rPr>
      </w:pPr>
      <w:r w:rsidRPr="00372A45">
        <w:rPr>
          <w:rFonts w:ascii="Times New Roman" w:hAnsi="Times New Roman" w:cs="Times New Roman"/>
          <w:b/>
          <w:i/>
        </w:rPr>
        <w:lastRenderedPageBreak/>
        <w:t>DETERMINADOS O SISTEMATICOS</w:t>
      </w:r>
      <w:r w:rsidRPr="00DE470E">
        <w:rPr>
          <w:rFonts w:ascii="Times New Roman" w:hAnsi="Times New Roman" w:cs="Times New Roman"/>
        </w:rPr>
        <w:t>: son aquellos que tienen causa definida y es posible corregirlos. Ejemplo: equipo o instrumento mal calibrado, medida mal hecha, cálculo incorrecto, anotación incorrecta de la medida.</w:t>
      </w:r>
    </w:p>
    <w:p w:rsidR="00372A45" w:rsidRPr="00DE470E" w:rsidRDefault="00372A45" w:rsidP="00372A45">
      <w:pPr>
        <w:rPr>
          <w:rFonts w:ascii="Times New Roman" w:hAnsi="Times New Roman" w:cs="Times New Roman"/>
        </w:rPr>
      </w:pPr>
      <w:r w:rsidRPr="00372A45">
        <w:rPr>
          <w:rFonts w:ascii="Times New Roman" w:hAnsi="Times New Roman" w:cs="Times New Roman"/>
          <w:b/>
          <w:i/>
        </w:rPr>
        <w:t xml:space="preserve">INDETERMINADOS O AL AZAR: </w:t>
      </w:r>
      <w:r w:rsidRPr="00DE470E">
        <w:rPr>
          <w:rFonts w:ascii="Times New Roman" w:hAnsi="Times New Roman" w:cs="Times New Roman"/>
        </w:rPr>
        <w:t>son aquellos que no se pueden determinar, se desconoce su causa y están fuera del control humano. Ejemplo: impurezas de los reactivos, defectos de fabrica de instrumentos, limitaciones a la hora de tomar las medidas.</w:t>
      </w:r>
    </w:p>
    <w:p w:rsidR="00372A45" w:rsidRPr="00DE470E" w:rsidRDefault="00372A45" w:rsidP="00372A45">
      <w:pPr>
        <w:rPr>
          <w:rFonts w:ascii="Times New Roman" w:hAnsi="Times New Roman" w:cs="Times New Roman"/>
        </w:rPr>
      </w:pPr>
      <w:r w:rsidRPr="00DE470E">
        <w:rPr>
          <w:rFonts w:ascii="Times New Roman" w:hAnsi="Times New Roman" w:cs="Times New Roman"/>
        </w:rPr>
        <w:t>Las formas más comunes de expresar el error son:</w:t>
      </w:r>
    </w:p>
    <w:p w:rsidR="00372A45" w:rsidRPr="00DE470E" w:rsidRDefault="00372A45" w:rsidP="00372A45">
      <w:pPr>
        <w:rPr>
          <w:rFonts w:ascii="Times New Roman" w:hAnsi="Times New Roman" w:cs="Times New Roman"/>
        </w:rPr>
      </w:pPr>
      <w:r w:rsidRPr="00DE470E">
        <w:rPr>
          <w:rFonts w:ascii="Times New Roman" w:hAnsi="Times New Roman" w:cs="Times New Roman"/>
          <w:b/>
        </w:rPr>
        <w:t>Error absoluto</w:t>
      </w:r>
      <w:r w:rsidRPr="00DE470E">
        <w:rPr>
          <w:rFonts w:ascii="Times New Roman" w:hAnsi="Times New Roman" w:cs="Times New Roman"/>
        </w:rPr>
        <w:t>: es el valor absoluto de la diferencia entre el valor medido y el valor real o verdadero.</w:t>
      </w:r>
    </w:p>
    <w:p w:rsidR="00372A45" w:rsidRPr="00DE470E" w:rsidRDefault="00372A45" w:rsidP="00372A45">
      <w:pPr>
        <w:rPr>
          <w:rFonts w:ascii="Times New Roman" w:hAnsi="Times New Roman" w:cs="Times New Roman"/>
        </w:rPr>
      </w:pPr>
      <w:r w:rsidRPr="00DE470E">
        <w:rPr>
          <w:rFonts w:ascii="Times New Roman" w:hAnsi="Times New Roman" w:cs="Times New Roman"/>
          <w:b/>
        </w:rPr>
        <w:t xml:space="preserve"> Error relativo</w:t>
      </w:r>
      <w:r w:rsidRPr="00DE470E">
        <w:rPr>
          <w:rFonts w:ascii="Times New Roman" w:hAnsi="Times New Roman" w:cs="Times New Roman"/>
        </w:rPr>
        <w:t xml:space="preserve">: Es el cociente de dividir el error absoluto (Eabs), por el valor verdadero (Vr), que frecuentemente, se expresa en forma de porcentaje, denominándose porcentaje de error, siendo este error el que nos da la exactitud de la medida. </w:t>
      </w:r>
    </w:p>
    <w:p w:rsidR="00372A45" w:rsidRPr="00DE470E" w:rsidRDefault="00372A45" w:rsidP="00372A45">
      <w:pPr>
        <w:rPr>
          <w:rFonts w:ascii="Times New Roman" w:hAnsi="Times New Roman" w:cs="Times New Roman"/>
        </w:rPr>
      </w:pPr>
      <w:r w:rsidRPr="00DE470E">
        <w:rPr>
          <w:rFonts w:ascii="Times New Roman" w:hAnsi="Times New Roman" w:cs="Times New Roman"/>
        </w:rPr>
        <w:t xml:space="preserve">Error absoluto: </w:t>
      </w:r>
      <w:r w:rsidRPr="00DE470E">
        <w:rPr>
          <w:rFonts w:asciiTheme="majorHAnsi" w:hAnsiTheme="majorHAnsi" w:cs="Times New Roman"/>
        </w:rPr>
        <w:t>∣</w:t>
      </w:r>
      <w:r w:rsidRPr="00DE470E">
        <w:rPr>
          <w:rFonts w:ascii="Times New Roman" w:hAnsi="Times New Roman" w:cs="Times New Roman"/>
        </w:rPr>
        <w:t xml:space="preserve"> valor medido – valor real</w:t>
      </w:r>
      <w:r w:rsidRPr="00DE470E">
        <w:rPr>
          <w:rFonts w:asciiTheme="majorHAnsi" w:hAnsiTheme="majorHAnsi" w:cs="Times New Roman"/>
        </w:rPr>
        <w:t>∣</w:t>
      </w:r>
    </w:p>
    <w:p w:rsidR="00372A45" w:rsidRPr="00DE470E" w:rsidRDefault="00372A45" w:rsidP="00372A45">
      <w:pPr>
        <w:rPr>
          <w:rFonts w:ascii="Times New Roman" w:hAnsi="Times New Roman" w:cs="Times New Roman"/>
        </w:rPr>
      </w:pPr>
      <w:r w:rsidRPr="00DE470E">
        <w:rPr>
          <w:rFonts w:ascii="Times New Roman" w:hAnsi="Times New Roman" w:cs="Times New Roman"/>
        </w:rPr>
        <w:t xml:space="preserve"> Eabs = | Vm - Vr |</w:t>
      </w:r>
    </w:p>
    <w:p w:rsidR="00372A45" w:rsidRPr="00DE470E" w:rsidRDefault="00372A45" w:rsidP="00372A45">
      <w:pPr>
        <w:rPr>
          <w:rFonts w:ascii="Times New Roman" w:hAnsi="Times New Roman" w:cs="Times New Roman"/>
        </w:rPr>
      </w:pPr>
      <w:r w:rsidRPr="00DE470E">
        <w:rPr>
          <w:rFonts w:ascii="Times New Roman" w:hAnsi="Times New Roman" w:cs="Times New Roman"/>
        </w:rPr>
        <w:t xml:space="preserve"> Error relativo:    Eabs / Vr </w:t>
      </w:r>
    </w:p>
    <w:p w:rsidR="00372A45" w:rsidRPr="00DE470E" w:rsidRDefault="00372A45" w:rsidP="00372A45">
      <w:pPr>
        <w:rPr>
          <w:rFonts w:ascii="Times New Roman" w:hAnsi="Times New Roman" w:cs="Times New Roman"/>
        </w:rPr>
      </w:pPr>
      <w:r w:rsidRPr="00DE470E">
        <w:rPr>
          <w:rFonts w:ascii="Times New Roman" w:hAnsi="Times New Roman" w:cs="Times New Roman"/>
        </w:rPr>
        <w:t xml:space="preserve">Porcentaje de error:  % de error = error relativo x 100 </w:t>
      </w:r>
    </w:p>
    <w:p w:rsidR="00372A45" w:rsidRPr="00DE470E" w:rsidRDefault="00372A45" w:rsidP="00372A45">
      <w:pPr>
        <w:rPr>
          <w:rFonts w:ascii="Times New Roman" w:hAnsi="Times New Roman" w:cs="Times New Roman"/>
        </w:rPr>
      </w:pPr>
      <w:r w:rsidRPr="00DE470E">
        <w:rPr>
          <w:rFonts w:ascii="Times New Roman" w:hAnsi="Times New Roman" w:cs="Times New Roman"/>
        </w:rPr>
        <w:t>El error relativo a diferencia del absoluto, es una magnitud adimensional.</w:t>
      </w:r>
    </w:p>
    <w:p w:rsidR="00372A45" w:rsidRPr="00DE470E" w:rsidRDefault="00372A45" w:rsidP="00372A45">
      <w:pPr>
        <w:rPr>
          <w:rFonts w:ascii="Times New Roman" w:hAnsi="Times New Roman" w:cs="Times New Roman"/>
        </w:rPr>
      </w:pPr>
      <w:r w:rsidRPr="00DE470E">
        <w:rPr>
          <w:rFonts w:ascii="Times New Roman" w:hAnsi="Times New Roman" w:cs="Times New Roman"/>
        </w:rPr>
        <w:t>Es esencial para el estudio de cualquier ciencia  poder manejar con habilidad algunas operaciones y conceptos matemáticos como son, LAS CIFRAS SIGNIFICATIVAS.</w:t>
      </w:r>
    </w:p>
    <w:p w:rsidR="00372A45" w:rsidRPr="00DE470E" w:rsidRDefault="00372A45" w:rsidP="00372A45">
      <w:pPr>
        <w:jc w:val="both"/>
        <w:rPr>
          <w:rFonts w:ascii="Times New Roman" w:hAnsi="Times New Roman" w:cs="Times New Roman"/>
        </w:rPr>
      </w:pPr>
      <w:r w:rsidRPr="00DE470E">
        <w:rPr>
          <w:rFonts w:ascii="Times New Roman" w:hAnsi="Times New Roman" w:cs="Times New Roman"/>
        </w:rPr>
        <w:t>El valor numérico de cada medición es una aproximación. Las cifras significativas expresan la precisión de una medición. El uso de las cifras significativas tienen ciertas reglas, por lo tanto, al registrar las mediciones debemos tener presente:</w:t>
      </w:r>
    </w:p>
    <w:p w:rsidR="00372A45" w:rsidRPr="00DE470E" w:rsidRDefault="00372A45" w:rsidP="00372A45">
      <w:pPr>
        <w:numPr>
          <w:ilvl w:val="0"/>
          <w:numId w:val="2"/>
        </w:numPr>
        <w:spacing w:after="0" w:line="240" w:lineRule="auto"/>
        <w:jc w:val="both"/>
        <w:rPr>
          <w:rFonts w:ascii="Times New Roman" w:hAnsi="Times New Roman" w:cs="Times New Roman"/>
        </w:rPr>
      </w:pPr>
      <w:r w:rsidRPr="00DE470E">
        <w:rPr>
          <w:rFonts w:ascii="Times New Roman" w:hAnsi="Times New Roman" w:cs="Times New Roman"/>
        </w:rPr>
        <w:t>Anotar los dígitos seguro.</w:t>
      </w:r>
    </w:p>
    <w:p w:rsidR="00372A45" w:rsidRPr="00DE470E" w:rsidRDefault="00372A45" w:rsidP="00372A45">
      <w:pPr>
        <w:numPr>
          <w:ilvl w:val="0"/>
          <w:numId w:val="2"/>
        </w:numPr>
        <w:spacing w:after="0" w:line="240" w:lineRule="auto"/>
        <w:jc w:val="both"/>
        <w:rPr>
          <w:rFonts w:ascii="Times New Roman" w:hAnsi="Times New Roman" w:cs="Times New Roman"/>
        </w:rPr>
      </w:pPr>
      <w:r w:rsidRPr="00DE470E">
        <w:rPr>
          <w:rFonts w:ascii="Times New Roman" w:hAnsi="Times New Roman" w:cs="Times New Roman"/>
        </w:rPr>
        <w:t>El número de cifras significativas no guarda relación con la magnitud del número, por ejemplo: 0,2056 ; 2,056 ; 20,56 ; 205,6 ; todos estos números tienen 4 cifras significativas.</w:t>
      </w:r>
    </w:p>
    <w:p w:rsidR="00372A45" w:rsidRPr="00DE470E" w:rsidRDefault="00372A45" w:rsidP="00372A45">
      <w:pPr>
        <w:numPr>
          <w:ilvl w:val="0"/>
          <w:numId w:val="2"/>
        </w:numPr>
        <w:spacing w:after="0" w:line="240" w:lineRule="auto"/>
        <w:jc w:val="both"/>
        <w:rPr>
          <w:rFonts w:ascii="Times New Roman" w:hAnsi="Times New Roman" w:cs="Times New Roman"/>
        </w:rPr>
      </w:pPr>
      <w:r w:rsidRPr="00DE470E">
        <w:rPr>
          <w:rFonts w:ascii="Times New Roman" w:hAnsi="Times New Roman" w:cs="Times New Roman"/>
        </w:rPr>
        <w:t>Los ceros que sirven para indicar la magnitud de las mediciones, no son cifras significativas. Los ceros que van al final de un número sin decimales pueden ser o no significativos, por ejemplo: 965·10</w:t>
      </w:r>
      <w:r w:rsidRPr="00DE470E">
        <w:rPr>
          <w:rFonts w:ascii="Times New Roman" w:hAnsi="Times New Roman" w:cs="Times New Roman"/>
          <w:vertAlign w:val="superscript"/>
        </w:rPr>
        <w:t>2</w:t>
      </w:r>
      <w:r w:rsidRPr="00DE470E">
        <w:rPr>
          <w:rFonts w:ascii="Times New Roman" w:hAnsi="Times New Roman" w:cs="Times New Roman"/>
        </w:rPr>
        <w:t xml:space="preserve"> ; 9,65·10</w:t>
      </w:r>
      <w:r w:rsidRPr="00DE470E">
        <w:rPr>
          <w:rFonts w:ascii="Times New Roman" w:hAnsi="Times New Roman" w:cs="Times New Roman"/>
          <w:vertAlign w:val="superscript"/>
        </w:rPr>
        <w:t>4</w:t>
      </w:r>
      <w:r w:rsidRPr="00DE470E">
        <w:rPr>
          <w:rFonts w:ascii="Times New Roman" w:hAnsi="Times New Roman" w:cs="Times New Roman"/>
        </w:rPr>
        <w:t xml:space="preserve"> ; 0,00342 ; todos estos números poseen 3 cifras significativas per el número 4,650·10</w:t>
      </w:r>
      <w:r w:rsidRPr="00DE470E">
        <w:rPr>
          <w:rFonts w:ascii="Times New Roman" w:hAnsi="Times New Roman" w:cs="Times New Roman"/>
          <w:vertAlign w:val="superscript"/>
        </w:rPr>
        <w:t>3</w:t>
      </w:r>
      <w:r w:rsidRPr="00DE470E">
        <w:rPr>
          <w:rFonts w:ascii="Times New Roman" w:hAnsi="Times New Roman" w:cs="Times New Roman"/>
        </w:rPr>
        <w:t xml:space="preserve"> posee 4 cifras significativas. Los ceros que van entre números enteros son significativos.</w:t>
      </w:r>
    </w:p>
    <w:p w:rsidR="00372A45" w:rsidRPr="00DE470E" w:rsidRDefault="00372A45" w:rsidP="00372A45">
      <w:pPr>
        <w:jc w:val="both"/>
        <w:rPr>
          <w:rFonts w:ascii="Times New Roman" w:hAnsi="Times New Roman" w:cs="Times New Roman"/>
        </w:rPr>
      </w:pPr>
    </w:p>
    <w:p w:rsidR="00372A45" w:rsidRPr="00DE470E" w:rsidRDefault="00372A45" w:rsidP="00372A45">
      <w:pPr>
        <w:jc w:val="both"/>
        <w:rPr>
          <w:rFonts w:ascii="Times New Roman" w:hAnsi="Times New Roman" w:cs="Times New Roman"/>
        </w:rPr>
      </w:pPr>
      <w:r w:rsidRPr="00DE470E">
        <w:rPr>
          <w:rFonts w:ascii="Times New Roman" w:hAnsi="Times New Roman" w:cs="Times New Roman"/>
          <w:b/>
        </w:rPr>
        <w:t>RECOMENDACIONES PARA REDONDEAR NÚMEROS</w:t>
      </w:r>
    </w:p>
    <w:p w:rsidR="00372A45" w:rsidRPr="00DE470E" w:rsidRDefault="00372A45" w:rsidP="00372A45">
      <w:pPr>
        <w:numPr>
          <w:ilvl w:val="0"/>
          <w:numId w:val="3"/>
        </w:numPr>
        <w:spacing w:after="0" w:line="240" w:lineRule="auto"/>
        <w:jc w:val="both"/>
        <w:rPr>
          <w:rFonts w:ascii="Times New Roman" w:hAnsi="Times New Roman" w:cs="Times New Roman"/>
        </w:rPr>
      </w:pPr>
      <w:r w:rsidRPr="00DE470E">
        <w:rPr>
          <w:rFonts w:ascii="Times New Roman" w:hAnsi="Times New Roman" w:cs="Times New Roman"/>
        </w:rPr>
        <w:t xml:space="preserve">Para redondear cifras significativas se aumenta en 1 la última cifra que se conserva si la cifra siguiente es mayor que 5, por ejemplo: 56,26 </w:t>
      </w:r>
      <w:r w:rsidRPr="00DE470E">
        <w:rPr>
          <w:rFonts w:ascii="Times New Roman" w:hAnsi="Times New Roman" w:cs="Times New Roman"/>
        </w:rPr>
        <w:sym w:font="Wingdings" w:char="F0F0"/>
      </w:r>
      <w:r w:rsidRPr="00DE470E">
        <w:rPr>
          <w:rFonts w:ascii="Times New Roman" w:hAnsi="Times New Roman" w:cs="Times New Roman"/>
        </w:rPr>
        <w:t xml:space="preserve"> 56,3 ; 3,1786 </w:t>
      </w:r>
      <w:r w:rsidRPr="00DE470E">
        <w:rPr>
          <w:rFonts w:ascii="Times New Roman" w:hAnsi="Times New Roman" w:cs="Times New Roman"/>
        </w:rPr>
        <w:sym w:font="Wingdings" w:char="F0F0"/>
      </w:r>
      <w:r w:rsidRPr="00DE470E">
        <w:rPr>
          <w:rFonts w:ascii="Times New Roman" w:hAnsi="Times New Roman" w:cs="Times New Roman"/>
        </w:rPr>
        <w:t xml:space="preserve"> 3,18</w:t>
      </w:r>
    </w:p>
    <w:p w:rsidR="00372A45" w:rsidRPr="00DE470E" w:rsidRDefault="00372A45" w:rsidP="00372A45">
      <w:pPr>
        <w:numPr>
          <w:ilvl w:val="0"/>
          <w:numId w:val="3"/>
        </w:numPr>
        <w:spacing w:after="0" w:line="240" w:lineRule="auto"/>
        <w:jc w:val="both"/>
        <w:rPr>
          <w:rFonts w:ascii="Times New Roman" w:hAnsi="Times New Roman" w:cs="Times New Roman"/>
        </w:rPr>
      </w:pPr>
      <w:r w:rsidRPr="00DE470E">
        <w:rPr>
          <w:rFonts w:ascii="Times New Roman" w:hAnsi="Times New Roman" w:cs="Times New Roman"/>
        </w:rPr>
        <w:t xml:space="preserve">Si la cifra siguiente a la última que va a ser retenida es menor que 5, la cifra se conserva, por ejemplo: 56,24 </w:t>
      </w:r>
      <w:r w:rsidRPr="00DE470E">
        <w:rPr>
          <w:rFonts w:ascii="Times New Roman" w:hAnsi="Times New Roman" w:cs="Times New Roman"/>
        </w:rPr>
        <w:sym w:font="Wingdings" w:char="F0F0"/>
      </w:r>
      <w:r w:rsidRPr="00DE470E">
        <w:rPr>
          <w:rFonts w:ascii="Times New Roman" w:hAnsi="Times New Roman" w:cs="Times New Roman"/>
        </w:rPr>
        <w:t xml:space="preserve"> 56,2 ; 4,1826 </w:t>
      </w:r>
      <w:r w:rsidRPr="00DE470E">
        <w:rPr>
          <w:rFonts w:ascii="Times New Roman" w:hAnsi="Times New Roman" w:cs="Times New Roman"/>
        </w:rPr>
        <w:sym w:font="Wingdings" w:char="F0F0"/>
      </w:r>
      <w:r w:rsidRPr="00DE470E">
        <w:rPr>
          <w:rFonts w:ascii="Times New Roman" w:hAnsi="Times New Roman" w:cs="Times New Roman"/>
        </w:rPr>
        <w:t xml:space="preserve"> 4,18</w:t>
      </w:r>
    </w:p>
    <w:p w:rsidR="00372A45" w:rsidRPr="00DE470E" w:rsidRDefault="00372A45" w:rsidP="00372A45">
      <w:pPr>
        <w:numPr>
          <w:ilvl w:val="0"/>
          <w:numId w:val="3"/>
        </w:numPr>
        <w:spacing w:after="0" w:line="240" w:lineRule="auto"/>
        <w:jc w:val="both"/>
        <w:rPr>
          <w:rFonts w:ascii="Times New Roman" w:hAnsi="Times New Roman" w:cs="Times New Roman"/>
        </w:rPr>
      </w:pPr>
      <w:r w:rsidRPr="00DE470E">
        <w:rPr>
          <w:rFonts w:ascii="Times New Roman" w:hAnsi="Times New Roman" w:cs="Times New Roman"/>
        </w:rPr>
        <w:lastRenderedPageBreak/>
        <w:t xml:space="preserve">Si la cifra siguiente a la última que va a ser retenida es 5, se aumenta en 1 la última cifra retenida si ésta es impar y se conserva invariable si es par, por ejemplo: 1,0575 </w:t>
      </w:r>
      <w:r w:rsidRPr="00DE470E">
        <w:rPr>
          <w:rFonts w:ascii="Times New Roman" w:hAnsi="Times New Roman" w:cs="Times New Roman"/>
        </w:rPr>
        <w:sym w:font="Wingdings" w:char="F0F0"/>
      </w:r>
      <w:r w:rsidRPr="00DE470E">
        <w:rPr>
          <w:rFonts w:ascii="Times New Roman" w:hAnsi="Times New Roman" w:cs="Times New Roman"/>
        </w:rPr>
        <w:t xml:space="preserve"> 1,058 ; 1,072500 </w:t>
      </w:r>
      <w:r w:rsidRPr="00DE470E">
        <w:rPr>
          <w:rFonts w:ascii="Times New Roman" w:hAnsi="Times New Roman" w:cs="Times New Roman"/>
        </w:rPr>
        <w:sym w:font="Wingdings" w:char="F0F0"/>
      </w:r>
      <w:r w:rsidRPr="00DE470E">
        <w:rPr>
          <w:rFonts w:ascii="Times New Roman" w:hAnsi="Times New Roman" w:cs="Times New Roman"/>
        </w:rPr>
        <w:t xml:space="preserve"> 1,072</w:t>
      </w:r>
    </w:p>
    <w:p w:rsidR="00372A45" w:rsidRPr="00DE470E" w:rsidRDefault="00372A45" w:rsidP="00372A45">
      <w:pPr>
        <w:spacing w:after="0" w:line="240" w:lineRule="auto"/>
        <w:jc w:val="both"/>
        <w:rPr>
          <w:rFonts w:ascii="Times New Roman" w:hAnsi="Times New Roman" w:cs="Times New Roman"/>
        </w:rPr>
      </w:pPr>
    </w:p>
    <w:p w:rsidR="0067223A" w:rsidRDefault="0067223A" w:rsidP="00372A45">
      <w:pPr>
        <w:ind w:left="360"/>
        <w:jc w:val="both"/>
        <w:rPr>
          <w:rFonts w:ascii="Times New Roman" w:hAnsi="Times New Roman" w:cs="Times New Roman"/>
          <w:b/>
        </w:rPr>
      </w:pPr>
    </w:p>
    <w:p w:rsidR="0067223A" w:rsidRDefault="0067223A" w:rsidP="00372A45">
      <w:pPr>
        <w:ind w:left="360"/>
        <w:jc w:val="both"/>
        <w:rPr>
          <w:rFonts w:ascii="Times New Roman" w:hAnsi="Times New Roman" w:cs="Times New Roman"/>
          <w:b/>
        </w:rPr>
      </w:pPr>
    </w:p>
    <w:p w:rsidR="00372A45" w:rsidRPr="00DE470E" w:rsidRDefault="00372A45" w:rsidP="00372A45">
      <w:pPr>
        <w:ind w:left="360"/>
        <w:jc w:val="both"/>
        <w:rPr>
          <w:rFonts w:ascii="Times New Roman" w:hAnsi="Times New Roman" w:cs="Times New Roman"/>
        </w:rPr>
      </w:pPr>
      <w:r w:rsidRPr="00DE470E">
        <w:rPr>
          <w:rFonts w:ascii="Times New Roman" w:hAnsi="Times New Roman" w:cs="Times New Roman"/>
          <w:b/>
        </w:rPr>
        <w:t>LECTURA MÍNIMA</w:t>
      </w:r>
    </w:p>
    <w:p w:rsidR="00372A45" w:rsidRPr="00DE470E" w:rsidRDefault="00372A45" w:rsidP="00372A45">
      <w:pPr>
        <w:jc w:val="both"/>
        <w:rPr>
          <w:rFonts w:ascii="Times New Roman" w:hAnsi="Times New Roman" w:cs="Times New Roman"/>
        </w:rPr>
      </w:pPr>
      <w:r w:rsidRPr="00DE470E">
        <w:rPr>
          <w:rFonts w:ascii="Times New Roman" w:hAnsi="Times New Roman" w:cs="Times New Roman"/>
        </w:rPr>
        <w:t>La lectura mínima, (L.M.), es una medida más exacta y que lleva incluida un rango de incerteza del instrumento que se va a utilizar.</w:t>
      </w:r>
    </w:p>
    <w:p w:rsidR="00372A45" w:rsidRDefault="00372A45" w:rsidP="00372A45">
      <w:pPr>
        <w:ind w:left="360"/>
        <w:jc w:val="both"/>
        <w:rPr>
          <w:rFonts w:ascii="Times New Roman" w:hAnsi="Times New Roman" w:cs="Times New Roman"/>
        </w:rPr>
      </w:pPr>
      <w:r w:rsidRPr="00DE470E">
        <w:rPr>
          <w:rFonts w:ascii="Times New Roman" w:hAnsi="Times New Roman" w:cs="Times New Roman"/>
        </w:rPr>
        <w:t xml:space="preserve">El material graduado tiene una lectura mínima que indica el menor volumen que se puede leer en él. Esta lectura generalmente viene previamente grabada en el material de vidrio, de no ser así se puede determinar de la siguiente forma:                                         </w:t>
      </w:r>
    </w:p>
    <w:p w:rsidR="00372A45" w:rsidRPr="00DE470E" w:rsidRDefault="00372A45" w:rsidP="00372A45">
      <w:pPr>
        <w:ind w:left="360"/>
        <w:jc w:val="both"/>
        <w:rPr>
          <w:rFonts w:ascii="Times New Roman" w:hAnsi="Times New Roman" w:cs="Times New Roman"/>
        </w:rPr>
      </w:pPr>
      <w:r w:rsidRPr="00DE470E">
        <w:rPr>
          <w:rFonts w:ascii="Times New Roman" w:hAnsi="Times New Roman" w:cs="Times New Roman"/>
        </w:rPr>
        <w:t xml:space="preserve">  L.M = </w:t>
      </w:r>
      <w:r w:rsidRPr="00DE470E">
        <w:rPr>
          <w:rFonts w:ascii="Times New Roman" w:hAnsi="Times New Roman" w:cs="Times New Roman"/>
          <w:u w:val="single"/>
        </w:rPr>
        <w:t>Diferencia entre dos marcas de graduación</w:t>
      </w:r>
    </w:p>
    <w:p w:rsidR="00372A45" w:rsidRPr="00DE470E" w:rsidRDefault="00372A45" w:rsidP="00372A45">
      <w:pPr>
        <w:ind w:left="360"/>
        <w:jc w:val="both"/>
        <w:rPr>
          <w:rFonts w:ascii="Times New Roman" w:hAnsi="Times New Roman" w:cs="Times New Roman"/>
        </w:rPr>
      </w:pPr>
      <w:r w:rsidRPr="00DE470E">
        <w:rPr>
          <w:rFonts w:ascii="Times New Roman" w:hAnsi="Times New Roman" w:cs="Times New Roman"/>
        </w:rPr>
        <w:t xml:space="preserve">             </w:t>
      </w:r>
      <w:r>
        <w:rPr>
          <w:rFonts w:ascii="Times New Roman" w:hAnsi="Times New Roman" w:cs="Times New Roman"/>
        </w:rPr>
        <w:t>N°</w:t>
      </w:r>
      <w:r w:rsidRPr="00DE470E">
        <w:rPr>
          <w:rFonts w:ascii="Times New Roman" w:hAnsi="Times New Roman" w:cs="Times New Roman"/>
        </w:rPr>
        <w:t>. Total de divisiones entre las dos marcas</w:t>
      </w:r>
    </w:p>
    <w:p w:rsidR="00372A45" w:rsidRPr="00DE470E" w:rsidRDefault="00372A45" w:rsidP="00F43E8B">
      <w:pPr>
        <w:jc w:val="both"/>
        <w:rPr>
          <w:rFonts w:ascii="Times New Roman" w:hAnsi="Times New Roman" w:cs="Times New Roman"/>
        </w:rPr>
      </w:pPr>
      <w:r w:rsidRPr="00A96FD8">
        <w:rPr>
          <w:rFonts w:ascii="Times New Roman" w:hAnsi="Times New Roman" w:cs="Times New Roman"/>
          <w:noProof/>
          <w:color w:val="333399"/>
        </w:rPr>
        <w:pict>
          <v:shapetype id="_x0000_t202" coordsize="21600,21600" o:spt="202" path="m,l,21600r21600,l21600,xe">
            <v:stroke joinstyle="miter"/>
            <v:path gradientshapeok="t" o:connecttype="rect"/>
          </v:shapetype>
          <v:shape id="_x0000_s1046" type="#_x0000_t202" style="position:absolute;left:0;text-align:left;margin-left:221.4pt;margin-top:2.15pt;width:231.35pt;height:149.4pt;z-index:251658240" filled="f" fillcolor="#bbe0e3" stroked="f">
            <v:textbox style="mso-next-textbox:#_x0000_s1046">
              <w:txbxContent>
                <w:p w:rsidR="00713586" w:rsidRPr="00A33C2F" w:rsidRDefault="00713586" w:rsidP="00372A45">
                  <w:pPr>
                    <w:autoSpaceDE w:val="0"/>
                    <w:autoSpaceDN w:val="0"/>
                    <w:adjustRightInd w:val="0"/>
                    <w:rPr>
                      <w:rFonts w:ascii="Arial" w:hAnsi="Arial" w:cs="Arial"/>
                      <w:color w:val="000000"/>
                      <w:sz w:val="20"/>
                      <w:szCs w:val="20"/>
                    </w:rPr>
                  </w:pPr>
                  <w:r w:rsidRPr="00A33C2F">
                    <w:rPr>
                      <w:rFonts w:ascii="Arial" w:hAnsi="Arial" w:cs="Arial"/>
                      <w:color w:val="000000"/>
                      <w:sz w:val="20"/>
                      <w:szCs w:val="20"/>
                    </w:rPr>
                    <w:t xml:space="preserve">L.M. = </w:t>
                  </w:r>
                  <w:r w:rsidRPr="00A33C2F">
                    <w:rPr>
                      <w:rFonts w:ascii="Arial" w:hAnsi="Arial" w:cs="Arial"/>
                      <w:color w:val="000000"/>
                      <w:sz w:val="20"/>
                      <w:szCs w:val="20"/>
                      <w:u w:val="single"/>
                    </w:rPr>
                    <w:t>40-30</w:t>
                  </w:r>
                  <w:r w:rsidRPr="00A33C2F">
                    <w:rPr>
                      <w:rFonts w:ascii="Arial" w:hAnsi="Arial" w:cs="Arial"/>
                      <w:color w:val="000000"/>
                      <w:sz w:val="20"/>
                      <w:szCs w:val="20"/>
                    </w:rPr>
                    <w:t xml:space="preserve"> = 1 ; 1 mL</w:t>
                  </w:r>
                </w:p>
                <w:p w:rsidR="00713586" w:rsidRPr="00A33C2F" w:rsidRDefault="00713586" w:rsidP="00372A45">
                  <w:pPr>
                    <w:autoSpaceDE w:val="0"/>
                    <w:autoSpaceDN w:val="0"/>
                    <w:adjustRightInd w:val="0"/>
                    <w:rPr>
                      <w:rFonts w:ascii="Arial" w:hAnsi="Arial" w:cs="Arial"/>
                      <w:color w:val="000000"/>
                      <w:sz w:val="20"/>
                      <w:szCs w:val="20"/>
                    </w:rPr>
                  </w:pPr>
                  <w:r w:rsidRPr="00A33C2F">
                    <w:rPr>
                      <w:rFonts w:ascii="Arial" w:hAnsi="Arial" w:cs="Arial"/>
                      <w:color w:val="000000"/>
                      <w:sz w:val="20"/>
                      <w:szCs w:val="20"/>
                    </w:rPr>
                    <w:t xml:space="preserve">              10</w:t>
                  </w:r>
                </w:p>
                <w:p w:rsidR="00713586" w:rsidRPr="00A33C2F" w:rsidRDefault="00713586" w:rsidP="00372A45">
                  <w:pPr>
                    <w:autoSpaceDE w:val="0"/>
                    <w:autoSpaceDN w:val="0"/>
                    <w:adjustRightInd w:val="0"/>
                    <w:rPr>
                      <w:rFonts w:ascii="Arial" w:hAnsi="Arial" w:cs="Arial"/>
                      <w:color w:val="000000"/>
                      <w:sz w:val="20"/>
                      <w:szCs w:val="20"/>
                    </w:rPr>
                  </w:pPr>
                  <w:r w:rsidRPr="00A33C2F">
                    <w:rPr>
                      <w:rFonts w:ascii="Arial" w:hAnsi="Arial" w:cs="Arial"/>
                      <w:color w:val="000000"/>
                      <w:sz w:val="20"/>
                      <w:szCs w:val="20"/>
                    </w:rPr>
                    <w:t xml:space="preserve">Incerteza = </w:t>
                  </w:r>
                  <w:r w:rsidRPr="00A33C2F">
                    <w:rPr>
                      <w:rFonts w:ascii="Arial" w:hAnsi="Arial" w:cs="Arial"/>
                      <w:color w:val="000000"/>
                      <w:sz w:val="20"/>
                      <w:szCs w:val="20"/>
                      <w:u w:val="single"/>
                    </w:rPr>
                    <w:t>L.M</w:t>
                  </w:r>
                  <w:r w:rsidRPr="00A33C2F">
                    <w:rPr>
                      <w:rFonts w:ascii="Arial" w:hAnsi="Arial" w:cs="Arial"/>
                      <w:color w:val="000000"/>
                      <w:sz w:val="20"/>
                      <w:szCs w:val="20"/>
                    </w:rPr>
                    <w:t>. = 0,5 ; 0,5 mL</w:t>
                  </w:r>
                </w:p>
                <w:p w:rsidR="00713586" w:rsidRPr="00A33C2F" w:rsidRDefault="00713586" w:rsidP="00372A45">
                  <w:pPr>
                    <w:autoSpaceDE w:val="0"/>
                    <w:autoSpaceDN w:val="0"/>
                    <w:adjustRightInd w:val="0"/>
                    <w:rPr>
                      <w:rFonts w:ascii="Arial" w:hAnsi="Arial" w:cs="Arial"/>
                      <w:color w:val="000000"/>
                      <w:sz w:val="20"/>
                      <w:szCs w:val="20"/>
                    </w:rPr>
                  </w:pPr>
                  <w:r w:rsidRPr="00A33C2F">
                    <w:rPr>
                      <w:rFonts w:ascii="Arial" w:hAnsi="Arial" w:cs="Arial"/>
                      <w:color w:val="000000"/>
                      <w:sz w:val="20"/>
                      <w:szCs w:val="20"/>
                    </w:rPr>
                    <w:t xml:space="preserve">                     2</w:t>
                  </w:r>
                </w:p>
                <w:p w:rsidR="00713586" w:rsidRPr="00A33C2F" w:rsidRDefault="00713586" w:rsidP="00372A45">
                  <w:pPr>
                    <w:autoSpaceDE w:val="0"/>
                    <w:autoSpaceDN w:val="0"/>
                    <w:adjustRightInd w:val="0"/>
                    <w:rPr>
                      <w:rFonts w:ascii="Arial" w:hAnsi="Arial" w:cs="Arial"/>
                      <w:color w:val="000000"/>
                      <w:sz w:val="20"/>
                      <w:szCs w:val="20"/>
                    </w:rPr>
                  </w:pPr>
                  <w:r w:rsidRPr="00A33C2F">
                    <w:rPr>
                      <w:rFonts w:ascii="Arial" w:hAnsi="Arial" w:cs="Arial"/>
                      <w:color w:val="000000"/>
                      <w:sz w:val="20"/>
                      <w:szCs w:val="20"/>
                    </w:rPr>
                    <w:t>Lectura de Volumen = 36, 0 +/- 0,5</w:t>
                  </w:r>
                  <w:r>
                    <w:rPr>
                      <w:rFonts w:ascii="Arial" w:hAnsi="Arial" w:cs="Arial"/>
                      <w:color w:val="000000"/>
                      <w:sz w:val="20"/>
                      <w:szCs w:val="20"/>
                    </w:rPr>
                    <w:t xml:space="preserve"> mL</w:t>
                  </w:r>
                </w:p>
              </w:txbxContent>
            </v:textbox>
          </v:shape>
        </w:pict>
      </w:r>
      <w:r w:rsidRPr="00DE470E">
        <w:rPr>
          <w:rFonts w:ascii="Times New Roman" w:hAnsi="Times New Roman" w:cs="Times New Roman"/>
        </w:rPr>
        <w:t>Ejemplo:</w:t>
      </w:r>
      <w:r w:rsidR="00F43E8B">
        <w:rPr>
          <w:rFonts w:ascii="Times New Roman" w:hAnsi="Times New Roman" w:cs="Times New Roman"/>
        </w:rPr>
        <w:t xml:space="preserve">                </w:t>
      </w:r>
      <w:r w:rsidR="00F43E8B">
        <w:rPr>
          <w:rFonts w:ascii="Times New Roman" w:hAnsi="Times New Roman" w:cs="Times New Roman"/>
          <w:noProof/>
          <w:lang w:eastAsia="es-AR"/>
        </w:rPr>
      </w:r>
      <w:r w:rsidR="00F43E8B">
        <w:rPr>
          <w:rFonts w:ascii="Times New Roman" w:hAnsi="Times New Roman" w:cs="Times New Roman"/>
        </w:rPr>
        <w:pict>
          <v:group id="_x0000_s1047" editas="canvas" style="width:56.35pt;height:124.75pt;mso-position-horizontal-relative:char;mso-position-vertical-relative:line" coordorigin="2894,8361" coordsize="851,187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left:2894;top:8361;width:851;height:1871" o:preferrelative="f">
              <v:fill o:detectmouseclick="t"/>
              <v:path o:extrusionok="t" o:connecttype="none"/>
              <o:lock v:ext="edit" text="t"/>
            </v:shape>
            <v:line id="_x0000_s1049" style="position:absolute" from="2894,8361" to="2894,10232"/>
            <v:line id="_x0000_s1051" style="position:absolute" from="2894,8797" to="3269,8797"/>
            <v:line id="_x0000_s1052" style="position:absolute" from="2894,10046" to="3269,10046"/>
            <v:line id="_x0000_s1053" style="position:absolute" from="3153,9421" to="3269,9421"/>
            <v:line id="_x0000_s1054" style="position:absolute" from="3210,9174" to="3269,9174"/>
            <v:line id="_x0000_s1055" style="position:absolute" from="3210,9049" to="3269,9049"/>
            <v:line id="_x0000_s1056" style="position:absolute" from="3210,8923" to="3269,8923"/>
            <v:line id="_x0000_s1057" style="position:absolute" from="3210,9297" to="3269,9297"/>
            <v:line id="_x0000_s1058" style="position:absolute" from="3210,9547" to="3269,9547"/>
            <v:line id="_x0000_s1059" style="position:absolute" from="3210,9673" to="3269,9673"/>
            <v:line id="_x0000_s1060" style="position:absolute" from="3210,9799" to="3269,9799"/>
            <v:line id="_x0000_s1061" style="position:absolute" from="3210,9921" to="3269,9921"/>
            <v:shape id="_x0000_s1062" type="#_x0000_t202" style="position:absolute;left:3326;top:8629;width:419;height:324;v-text-anchor:top-baseline" filled="f" fillcolor="#bbe0e3" stroked="f">
              <v:textbox style="mso-next-textbox:#_x0000_s1062">
                <w:txbxContent>
                  <w:p w:rsidR="00713586" w:rsidRDefault="00713586" w:rsidP="00F43E8B">
                    <w:pPr>
                      <w:autoSpaceDE w:val="0"/>
                      <w:autoSpaceDN w:val="0"/>
                      <w:adjustRightInd w:val="0"/>
                      <w:rPr>
                        <w:rFonts w:ascii="Arial" w:hAnsi="Arial" w:cs="Arial"/>
                        <w:color w:val="000000"/>
                      </w:rPr>
                    </w:pPr>
                    <w:r>
                      <w:rPr>
                        <w:rFonts w:ascii="Arial" w:hAnsi="Arial" w:cs="Arial"/>
                        <w:color w:val="000000"/>
                      </w:rPr>
                      <w:t>40</w:t>
                    </w:r>
                  </w:p>
                </w:txbxContent>
              </v:textbox>
            </v:shape>
            <v:shape id="_x0000_s1063" type="#_x0000_t202" style="position:absolute;left:3326;top:9898;width:419;height:325;v-text-anchor:top-baseline" filled="f" fillcolor="#bbe0e3" stroked="f">
              <v:textbox style="mso-next-textbox:#_x0000_s1063">
                <w:txbxContent>
                  <w:p w:rsidR="00713586" w:rsidRDefault="00713586" w:rsidP="00F43E8B">
                    <w:pPr>
                      <w:autoSpaceDE w:val="0"/>
                      <w:autoSpaceDN w:val="0"/>
                      <w:adjustRightInd w:val="0"/>
                      <w:rPr>
                        <w:rFonts w:ascii="Arial" w:hAnsi="Arial" w:cs="Arial"/>
                        <w:color w:val="000000"/>
                      </w:rPr>
                    </w:pPr>
                    <w:r>
                      <w:rPr>
                        <w:rFonts w:ascii="Arial" w:hAnsi="Arial" w:cs="Arial"/>
                        <w:color w:val="000000"/>
                      </w:rPr>
                      <w:t>30</w:t>
                    </w:r>
                  </w:p>
                </w:txbxContent>
              </v:textbox>
            </v:shape>
            <v:group id="_x0000_s1065" style="position:absolute;left:2894;top:8361;width:375;height:1871" coordorigin="2894,8361" coordsize="375,1871">
              <v:line id="_x0000_s1050" style="position:absolute" from="3269,8361" to="3269,10232"/>
              <v:shape id="_x0000_s1064" style="position:absolute;left:2894;top:9230;width:355;height:68;rotation:180" coordsize="181,91" path="m,91c30,45,60,,90,v30,,76,76,91,91e" filled="f" fillcolor="#bbe0e3">
                <v:path arrowok="t"/>
              </v:shape>
            </v:group>
            <w10:wrap type="none"/>
            <w10:anchorlock/>
          </v:group>
        </w:pict>
      </w:r>
    </w:p>
    <w:p w:rsidR="00372A45" w:rsidRPr="00DE470E" w:rsidRDefault="00372A45" w:rsidP="00372A45">
      <w:pPr>
        <w:jc w:val="both"/>
        <w:rPr>
          <w:rFonts w:ascii="Times New Roman" w:hAnsi="Times New Roman" w:cs="Times New Roman"/>
        </w:rPr>
      </w:pPr>
    </w:p>
    <w:p w:rsidR="00F43E8B" w:rsidRDefault="00F43E8B">
      <w:pPr>
        <w:rPr>
          <w:rFonts w:ascii="Times New Roman" w:hAnsi="Times New Roman" w:cs="Times New Roman"/>
        </w:rPr>
      </w:pPr>
    </w:p>
    <w:p w:rsidR="004116BB" w:rsidRPr="00DE470E" w:rsidRDefault="00CD0D99">
      <w:pPr>
        <w:rPr>
          <w:rFonts w:ascii="Times New Roman" w:hAnsi="Times New Roman" w:cs="Times New Roman"/>
        </w:rPr>
      </w:pPr>
      <w:r w:rsidRPr="00DE470E">
        <w:rPr>
          <w:rFonts w:ascii="Times New Roman" w:hAnsi="Times New Roman" w:cs="Times New Roman"/>
        </w:rPr>
        <w:t xml:space="preserve">Entre </w:t>
      </w:r>
      <w:r w:rsidR="007346DA" w:rsidRPr="00DE470E">
        <w:rPr>
          <w:rFonts w:ascii="Times New Roman" w:hAnsi="Times New Roman" w:cs="Times New Roman"/>
        </w:rPr>
        <w:t>las propiedades de la materia má</w:t>
      </w:r>
      <w:r w:rsidRPr="00DE470E">
        <w:rPr>
          <w:rFonts w:ascii="Times New Roman" w:hAnsi="Times New Roman" w:cs="Times New Roman"/>
        </w:rPr>
        <w:t>s útiles de medir al realizar experimentos de quím</w:t>
      </w:r>
      <w:r w:rsidR="004116BB" w:rsidRPr="00DE470E">
        <w:rPr>
          <w:rFonts w:ascii="Times New Roman" w:hAnsi="Times New Roman" w:cs="Times New Roman"/>
        </w:rPr>
        <w:t>ica, están la masa y el volumen que son propiedades físicas de la materia.</w:t>
      </w:r>
      <w:r w:rsidR="000705B9" w:rsidRPr="00DE470E">
        <w:rPr>
          <w:rFonts w:ascii="Times New Roman" w:hAnsi="Times New Roman" w:cs="Times New Roman"/>
        </w:rPr>
        <w:t xml:space="preserve"> </w:t>
      </w:r>
    </w:p>
    <w:p w:rsidR="007346DA" w:rsidRPr="00DE470E" w:rsidRDefault="007346DA" w:rsidP="007346DA">
      <w:pPr>
        <w:rPr>
          <w:rFonts w:ascii="Times New Roman" w:hAnsi="Times New Roman" w:cs="Times New Roman"/>
        </w:rPr>
      </w:pPr>
      <w:r w:rsidRPr="00DE470E">
        <w:rPr>
          <w:rFonts w:ascii="Times New Roman" w:hAnsi="Times New Roman" w:cs="Times New Roman"/>
          <w:b/>
        </w:rPr>
        <w:t>Masa:</w:t>
      </w:r>
      <w:r w:rsidRPr="00DE470E">
        <w:rPr>
          <w:rFonts w:ascii="Times New Roman" w:hAnsi="Times New Roman" w:cs="Times New Roman"/>
        </w:rPr>
        <w:t xml:space="preserve"> Es la magnitud que cuantifica la cantidad de materia de un cuerpo (M). La unidad de masa estándar, en el Sistema Internacional de Unidades es el kilogramo (kg). Pero la unidad de uso más frecuente en la química es el gramo (g.) el cual equivale a una milésima parte del kilogramo. Es una cantidad escalar y no debe confundirse con el peso, que es una fuerza. </w:t>
      </w:r>
    </w:p>
    <w:p w:rsidR="007346DA" w:rsidRDefault="007346DA" w:rsidP="007346DA">
      <w:pPr>
        <w:rPr>
          <w:rFonts w:ascii="Times New Roman" w:hAnsi="Times New Roman" w:cs="Times New Roman"/>
        </w:rPr>
      </w:pPr>
      <w:r w:rsidRPr="00DE470E">
        <w:rPr>
          <w:rFonts w:ascii="Times New Roman" w:hAnsi="Times New Roman" w:cs="Times New Roman"/>
        </w:rPr>
        <w:t>1 Kg = 1000 g</w:t>
      </w:r>
    </w:p>
    <w:p w:rsidR="001F3506" w:rsidRDefault="001F3506" w:rsidP="007346DA">
      <w:pPr>
        <w:rPr>
          <w:rFonts w:ascii="Times New Roman" w:hAnsi="Times New Roman" w:cs="Times New Roman"/>
        </w:rPr>
      </w:pPr>
      <w:r>
        <w:rPr>
          <w:rFonts w:ascii="Times New Roman" w:hAnsi="Times New Roman" w:cs="Times New Roman"/>
        </w:rPr>
        <w:t>¿Cómo determinamos la masa de una sustancia o cuerpo en el laboratorio?</w:t>
      </w:r>
    </w:p>
    <w:p w:rsidR="0067223A" w:rsidRDefault="001F3506" w:rsidP="007346DA">
      <w:pPr>
        <w:rPr>
          <w:rFonts w:ascii="Times New Roman" w:hAnsi="Times New Roman" w:cs="Times New Roman"/>
        </w:rPr>
      </w:pPr>
      <w:r>
        <w:rPr>
          <w:rFonts w:ascii="Times New Roman" w:hAnsi="Times New Roman" w:cs="Times New Roman"/>
        </w:rPr>
        <w:t>Mediante el uso de la balanza. Existen de diferentes tipos:</w:t>
      </w:r>
    </w:p>
    <w:p w:rsidR="0067223A" w:rsidRDefault="0067223A" w:rsidP="007346DA">
      <w:pPr>
        <w:rPr>
          <w:rFonts w:ascii="Times New Roman" w:hAnsi="Times New Roman" w:cs="Times New Roman"/>
        </w:rPr>
      </w:pPr>
    </w:p>
    <w:p w:rsidR="0067223A" w:rsidRDefault="0067223A" w:rsidP="007346DA">
      <w:pPr>
        <w:rPr>
          <w:rFonts w:ascii="Times New Roman" w:hAnsi="Times New Roman" w:cs="Times New Roman"/>
        </w:rPr>
      </w:pPr>
    </w:p>
    <w:p w:rsidR="007346DA" w:rsidRPr="0067223A" w:rsidRDefault="007346DA" w:rsidP="007346DA">
      <w:pPr>
        <w:rPr>
          <w:rFonts w:ascii="Times New Roman" w:hAnsi="Times New Roman" w:cs="Times New Roman"/>
        </w:rPr>
      </w:pPr>
      <w:r w:rsidRPr="00DE470E">
        <w:rPr>
          <w:rFonts w:ascii="Times New Roman" w:hAnsi="Times New Roman" w:cs="Times New Roman"/>
          <w:u w:val="single"/>
        </w:rPr>
        <w:t xml:space="preserve"> Balanza granataria: </w:t>
      </w:r>
    </w:p>
    <w:p w:rsidR="00A63A1A" w:rsidRPr="00DE470E" w:rsidRDefault="007346DA" w:rsidP="007346DA">
      <w:pPr>
        <w:rPr>
          <w:rFonts w:ascii="Times New Roman" w:hAnsi="Times New Roman" w:cs="Times New Roman"/>
        </w:rPr>
      </w:pPr>
      <w:r w:rsidRPr="00DE470E">
        <w:rPr>
          <w:rFonts w:ascii="Times New Roman" w:hAnsi="Times New Roman" w:cs="Times New Roman"/>
        </w:rPr>
        <w:t>Una balanza granataria es un tipo de bala</w:t>
      </w:r>
      <w:r w:rsidR="001F3506">
        <w:rPr>
          <w:rFonts w:ascii="Times New Roman" w:hAnsi="Times New Roman" w:cs="Times New Roman"/>
        </w:rPr>
        <w:t xml:space="preserve">nza utilizada para determinar </w:t>
      </w:r>
      <w:r w:rsidRPr="00DE470E">
        <w:rPr>
          <w:rFonts w:ascii="Times New Roman" w:hAnsi="Times New Roman" w:cs="Times New Roman"/>
        </w:rPr>
        <w:t xml:space="preserve"> la masa de objetos. Suelen tener capacidades de 2 ó 2,5 kg y medir con una precisión de hasta 0,1 ó 0,01 g. No obstante, existen algunas que pueden medir hasta 100 ó 200 g con precisiones de 0,001 g; y otras que pueden medir hasta 25 kg con precisiones de 0,05 g. Es muy utilizada en laboratorios como instrumento de medición auxiliar, ya que aunque su precisión es menor que la de una balanza analítica, tiene una mayor capacidad que ésta y permite realizar las mediciones con más rapidez y sencillez, así como por su mayor durabilidad y menor coste.</w:t>
      </w:r>
      <w:r w:rsidR="00A63A1A" w:rsidRPr="00DE470E">
        <w:rPr>
          <w:rFonts w:ascii="Times New Roman" w:hAnsi="Times New Roman" w:cs="Times New Roman"/>
          <w:noProof/>
          <w:lang w:eastAsia="es-AR"/>
        </w:rPr>
        <w:t xml:space="preserve"> </w:t>
      </w:r>
      <w:r w:rsidR="00A63A1A" w:rsidRPr="00DE470E">
        <w:rPr>
          <w:rFonts w:ascii="Times New Roman" w:hAnsi="Times New Roman" w:cs="Times New Roman"/>
          <w:noProof/>
          <w:lang w:eastAsia="es-AR"/>
        </w:rPr>
        <w:drawing>
          <wp:anchor distT="0" distB="0" distL="114300" distR="114300" simplePos="0" relativeHeight="251659264" behindDoc="0" locked="0" layoutInCell="1" allowOverlap="1">
            <wp:simplePos x="0" y="0"/>
            <wp:positionH relativeFrom="column">
              <wp:align>left</wp:align>
            </wp:positionH>
            <wp:positionV relativeFrom="paragraph">
              <wp:align>top</wp:align>
            </wp:positionV>
            <wp:extent cx="2135505" cy="1440180"/>
            <wp:effectExtent l="19050" t="0" r="1905" b="0"/>
            <wp:wrapSquare wrapText="bothSides"/>
            <wp:docPr id="4" name="Imagen 3" descr="C:\Users\user\Documents\otros\balanza-digital-pce-bsh-1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cuments\otros\balanza-digital-pce-bsh-10000.jpg"/>
                    <pic:cNvPicPr>
                      <a:picLocks noChangeAspect="1" noChangeArrowheads="1"/>
                    </pic:cNvPicPr>
                  </pic:nvPicPr>
                  <pic:blipFill>
                    <a:blip r:embed="rId9" cstate="print"/>
                    <a:srcRect/>
                    <a:stretch>
                      <a:fillRect/>
                    </a:stretch>
                  </pic:blipFill>
                  <pic:spPr bwMode="auto">
                    <a:xfrm>
                      <a:off x="0" y="0"/>
                      <a:ext cx="2131695" cy="1440180"/>
                    </a:xfrm>
                    <a:prstGeom prst="rect">
                      <a:avLst/>
                    </a:prstGeom>
                    <a:noFill/>
                    <a:ln w="9525">
                      <a:noFill/>
                      <a:miter lim="800000"/>
                      <a:headEnd/>
                      <a:tailEnd/>
                    </a:ln>
                  </pic:spPr>
                </pic:pic>
              </a:graphicData>
            </a:graphic>
          </wp:anchor>
        </w:drawing>
      </w:r>
    </w:p>
    <w:p w:rsidR="007346DA" w:rsidRPr="00DE470E" w:rsidRDefault="007346DA" w:rsidP="007346DA">
      <w:pPr>
        <w:rPr>
          <w:rFonts w:ascii="Times New Roman" w:hAnsi="Times New Roman" w:cs="Times New Roman"/>
        </w:rPr>
      </w:pPr>
      <w:r w:rsidRPr="00922D6F">
        <w:rPr>
          <w:rFonts w:ascii="Times New Roman" w:hAnsi="Times New Roman" w:cs="Times New Roman"/>
          <w:u w:val="single"/>
        </w:rPr>
        <w:t>Balanza analítica:</w:t>
      </w:r>
      <w:r w:rsidR="00A63A1A" w:rsidRPr="00DE470E">
        <w:rPr>
          <w:rFonts w:ascii="Times New Roman" w:hAnsi="Times New Roman" w:cs="Times New Roman"/>
          <w:noProof/>
          <w:lang w:eastAsia="es-AR"/>
        </w:rPr>
        <w:t xml:space="preserve"> </w:t>
      </w:r>
      <w:r w:rsidR="00A63A1A" w:rsidRPr="00DE470E">
        <w:rPr>
          <w:rFonts w:ascii="Times New Roman" w:hAnsi="Times New Roman" w:cs="Times New Roman"/>
          <w:noProof/>
          <w:lang w:eastAsia="es-AR"/>
        </w:rPr>
        <w:drawing>
          <wp:inline distT="0" distB="0" distL="0" distR="0">
            <wp:extent cx="1443559" cy="1440000"/>
            <wp:effectExtent l="19050" t="0" r="4241" b="0"/>
            <wp:docPr id="5" name="Imagen 4" descr="C:\Users\user\Documents\otros\balanza-laboratorio-770-princip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cuments\otros\balanza-laboratorio-770-principal.jpg"/>
                    <pic:cNvPicPr>
                      <a:picLocks noChangeAspect="1" noChangeArrowheads="1"/>
                    </pic:cNvPicPr>
                  </pic:nvPicPr>
                  <pic:blipFill>
                    <a:blip r:embed="rId10" cstate="print"/>
                    <a:srcRect/>
                    <a:stretch>
                      <a:fillRect/>
                    </a:stretch>
                  </pic:blipFill>
                  <pic:spPr bwMode="auto">
                    <a:xfrm>
                      <a:off x="0" y="0"/>
                      <a:ext cx="1443559" cy="1440000"/>
                    </a:xfrm>
                    <a:prstGeom prst="rect">
                      <a:avLst/>
                    </a:prstGeom>
                    <a:noFill/>
                    <a:ln w="9525">
                      <a:noFill/>
                      <a:miter lim="800000"/>
                      <a:headEnd/>
                      <a:tailEnd/>
                    </a:ln>
                  </pic:spPr>
                </pic:pic>
              </a:graphicData>
            </a:graphic>
          </wp:inline>
        </w:drawing>
      </w:r>
    </w:p>
    <w:p w:rsidR="007346DA" w:rsidRPr="00DE470E" w:rsidRDefault="007346DA" w:rsidP="007346DA">
      <w:pPr>
        <w:rPr>
          <w:rFonts w:ascii="Times New Roman" w:hAnsi="Times New Roman" w:cs="Times New Roman"/>
        </w:rPr>
      </w:pPr>
      <w:r w:rsidRPr="00DE470E">
        <w:rPr>
          <w:rFonts w:ascii="Times New Roman" w:hAnsi="Times New Roman" w:cs="Times New Roman"/>
        </w:rPr>
        <w:t xml:space="preserve"> La balanza analítica es uno de los instrumentos de medida más usados en laboratorio y de la cual dependen básicamente todos los resultados analíticos. Las balanzas analíticas modernas, que pueden ofrecer valores de precisión de lectura de 0,1 µg a 0,1 mg, están bastante desarrolladas de manera que no es necesaria la utilización de cuartos especiales para la medida del peso. Aun así, el simple empleo de circuitos electrónicos no elimina las interacciones del sistema con el ambiente. De estos, los efectos físicos son los más importantes porque no pueden ser suprimidos. </w:t>
      </w:r>
    </w:p>
    <w:p w:rsidR="00372A45" w:rsidRDefault="00372A45" w:rsidP="007346DA">
      <w:pPr>
        <w:rPr>
          <w:rFonts w:ascii="Times New Roman" w:hAnsi="Times New Roman" w:cs="Times New Roman"/>
          <w:b/>
        </w:rPr>
      </w:pPr>
      <w:r>
        <w:rPr>
          <w:rFonts w:ascii="Times New Roman" w:hAnsi="Times New Roman" w:cs="Times New Roman"/>
          <w:b/>
        </w:rPr>
        <w:t>VOLUMEN</w:t>
      </w:r>
    </w:p>
    <w:p w:rsidR="007346DA" w:rsidRPr="00DE470E" w:rsidRDefault="007346DA" w:rsidP="007346DA">
      <w:pPr>
        <w:rPr>
          <w:rFonts w:ascii="Times New Roman" w:hAnsi="Times New Roman" w:cs="Times New Roman"/>
        </w:rPr>
      </w:pPr>
      <w:r w:rsidRPr="00DE470E">
        <w:rPr>
          <w:rFonts w:ascii="Times New Roman" w:hAnsi="Times New Roman" w:cs="Times New Roman"/>
        </w:rPr>
        <w:t xml:space="preserve"> El volumen (V) es el lugar que ocupa un cuerpo en el espacio, y es otra propiedad física de la materia, susceptible de variaciones por efecto de la temperatura y la presión atmosférica </w:t>
      </w:r>
      <w:r w:rsidR="00372A45">
        <w:rPr>
          <w:rFonts w:ascii="Times New Roman" w:hAnsi="Times New Roman" w:cs="Times New Roman"/>
        </w:rPr>
        <w:t xml:space="preserve">del lugar donde se realice la </w:t>
      </w:r>
      <w:r w:rsidRPr="00DE470E">
        <w:rPr>
          <w:rFonts w:ascii="Times New Roman" w:hAnsi="Times New Roman" w:cs="Times New Roman"/>
        </w:rPr>
        <w:t>acción. En el S.I., la unidad del volumen es el metro cúbico (m</w:t>
      </w:r>
      <w:r w:rsidRPr="00DE470E">
        <w:rPr>
          <w:rFonts w:ascii="Times New Roman" w:hAnsi="Times New Roman" w:cs="Times New Roman"/>
          <w:vertAlign w:val="superscript"/>
        </w:rPr>
        <w:t>3</w:t>
      </w:r>
      <w:r w:rsidRPr="00DE470E">
        <w:rPr>
          <w:rFonts w:ascii="Times New Roman" w:hAnsi="Times New Roman" w:cs="Times New Roman"/>
        </w:rPr>
        <w:t>). En las prácticas el metro cúbico era demasiado para trabajar con líquidos, por esto se utiliza el litro, que es la unidad de patrón de volumen en el sistema métrico.</w:t>
      </w:r>
    </w:p>
    <w:p w:rsidR="007346DA" w:rsidRPr="00DE470E" w:rsidRDefault="00DE470E" w:rsidP="007346DA">
      <w:pPr>
        <w:rPr>
          <w:rFonts w:ascii="Times New Roman" w:hAnsi="Times New Roman" w:cs="Times New Roman"/>
        </w:rPr>
      </w:pPr>
      <w:r>
        <w:rPr>
          <w:rFonts w:ascii="Times New Roman" w:hAnsi="Times New Roman" w:cs="Times New Roman"/>
        </w:rPr>
        <w:t>-</w:t>
      </w:r>
      <w:r w:rsidR="007346DA" w:rsidRPr="00DE470E">
        <w:rPr>
          <w:rFonts w:ascii="Times New Roman" w:hAnsi="Times New Roman" w:cs="Times New Roman"/>
        </w:rPr>
        <w:t xml:space="preserve"> Determinación volumen de sólidos:</w:t>
      </w:r>
    </w:p>
    <w:p w:rsidR="007346DA" w:rsidRPr="00DE470E" w:rsidRDefault="007346DA" w:rsidP="007346DA">
      <w:pPr>
        <w:rPr>
          <w:rFonts w:ascii="Times New Roman" w:hAnsi="Times New Roman" w:cs="Times New Roman"/>
        </w:rPr>
      </w:pPr>
      <w:r w:rsidRPr="00DE470E">
        <w:rPr>
          <w:rFonts w:ascii="Times New Roman" w:hAnsi="Times New Roman" w:cs="Times New Roman"/>
        </w:rPr>
        <w:t xml:space="preserve"> Para determinar el volumen de los sólidos se debe tener en cuentas si se trata de un sólido regular (solido geométrico), en cuyo caso se hará uso de las formulas geométricas conocidas. Si se trata de un sólido irregular (amorfo), su volumen se determinará por las cantidades de agua desplazadas por el sólido, cuyo volumen se requiere determinar, que viene a ser una aplicación del principio de Arquímedes.</w:t>
      </w:r>
    </w:p>
    <w:p w:rsidR="007346DA" w:rsidRPr="00DE470E" w:rsidRDefault="00DE470E" w:rsidP="007346DA">
      <w:pPr>
        <w:rPr>
          <w:rFonts w:ascii="Times New Roman" w:hAnsi="Times New Roman" w:cs="Times New Roman"/>
        </w:rPr>
      </w:pPr>
      <w:r>
        <w:rPr>
          <w:rFonts w:ascii="Times New Roman" w:hAnsi="Times New Roman" w:cs="Times New Roman"/>
        </w:rPr>
        <w:t>-</w:t>
      </w:r>
      <w:r w:rsidR="007346DA" w:rsidRPr="00DE470E">
        <w:rPr>
          <w:rFonts w:ascii="Times New Roman" w:hAnsi="Times New Roman" w:cs="Times New Roman"/>
        </w:rPr>
        <w:t xml:space="preserve">Volumen de líquidos: </w:t>
      </w:r>
    </w:p>
    <w:p w:rsidR="00372A45" w:rsidRDefault="007346DA" w:rsidP="007346DA">
      <w:pPr>
        <w:rPr>
          <w:rFonts w:ascii="Times New Roman" w:hAnsi="Times New Roman" w:cs="Times New Roman"/>
        </w:rPr>
      </w:pPr>
      <w:r w:rsidRPr="00DE470E">
        <w:rPr>
          <w:rFonts w:ascii="Times New Roman" w:hAnsi="Times New Roman" w:cs="Times New Roman"/>
        </w:rPr>
        <w:lastRenderedPageBreak/>
        <w:t xml:space="preserve">Para la medición volumétrica de líquidos deberá considerarse lo siguiente. </w:t>
      </w:r>
    </w:p>
    <w:p w:rsidR="007346DA" w:rsidRPr="00DE470E" w:rsidRDefault="007346DA" w:rsidP="007346DA">
      <w:pPr>
        <w:rPr>
          <w:rFonts w:ascii="Times New Roman" w:hAnsi="Times New Roman" w:cs="Times New Roman"/>
        </w:rPr>
      </w:pPr>
      <w:r w:rsidRPr="00DE470E">
        <w:rPr>
          <w:rFonts w:ascii="Times New Roman" w:hAnsi="Times New Roman" w:cs="Times New Roman"/>
        </w:rPr>
        <w:t>El menisco o sea la forma de la superficie del líquido, cuando este es observado tanto en la parte inferior y superior, da la idea de medida. Si el líquido moja las paredes del recipiente (ejemplo el agua), se considera como aceptable para una buena medición la parte inferior del menisco (superficie cóncava) y cuando el líquido no moja las paredes del recipiente (ejemplo el mercurio), se considera la parte superior del menisco (superficie convexa), en ambos casos debe de observarse colocando la vista al mismo nivel del líquido.</w:t>
      </w:r>
    </w:p>
    <w:p w:rsidR="007346DA" w:rsidRPr="00DE470E" w:rsidRDefault="007346DA" w:rsidP="007346DA">
      <w:pPr>
        <w:rPr>
          <w:rFonts w:ascii="Times New Roman" w:hAnsi="Times New Roman" w:cs="Times New Roman"/>
        </w:rPr>
      </w:pPr>
      <w:r w:rsidRPr="00DE470E">
        <w:rPr>
          <w:rFonts w:ascii="Times New Roman" w:hAnsi="Times New Roman" w:cs="Times New Roman"/>
        </w:rPr>
        <w:t xml:space="preserve"> 1L = 1000 cm</w:t>
      </w:r>
      <w:r w:rsidRPr="00DE470E">
        <w:rPr>
          <w:rFonts w:ascii="Times New Roman" w:hAnsi="Times New Roman" w:cs="Times New Roman"/>
          <w:vertAlign w:val="superscript"/>
        </w:rPr>
        <w:t>3</w:t>
      </w:r>
      <w:r w:rsidRPr="00DE470E">
        <w:rPr>
          <w:rFonts w:ascii="Times New Roman" w:hAnsi="Times New Roman" w:cs="Times New Roman"/>
        </w:rPr>
        <w:t>.                               1L = 1000 ml                                           1 cm</w:t>
      </w:r>
      <w:r w:rsidRPr="00DE470E">
        <w:rPr>
          <w:rFonts w:ascii="Times New Roman" w:hAnsi="Times New Roman" w:cs="Times New Roman"/>
          <w:vertAlign w:val="superscript"/>
        </w:rPr>
        <w:t>3</w:t>
      </w:r>
      <w:r w:rsidRPr="00DE470E">
        <w:rPr>
          <w:rFonts w:ascii="Times New Roman" w:hAnsi="Times New Roman" w:cs="Times New Roman"/>
        </w:rPr>
        <w:t xml:space="preserve"> = 1 ml </w:t>
      </w:r>
    </w:p>
    <w:p w:rsidR="0067223A" w:rsidRDefault="0067223A" w:rsidP="007346DA">
      <w:pPr>
        <w:rPr>
          <w:rFonts w:ascii="Times New Roman" w:hAnsi="Times New Roman" w:cs="Times New Roman"/>
          <w:b/>
        </w:rPr>
      </w:pPr>
    </w:p>
    <w:p w:rsidR="00372A45" w:rsidRDefault="00372A45" w:rsidP="007346DA">
      <w:pPr>
        <w:rPr>
          <w:rFonts w:ascii="Times New Roman" w:hAnsi="Times New Roman" w:cs="Times New Roman"/>
          <w:b/>
        </w:rPr>
      </w:pPr>
      <w:r>
        <w:rPr>
          <w:rFonts w:ascii="Times New Roman" w:hAnsi="Times New Roman" w:cs="Times New Roman"/>
          <w:b/>
        </w:rPr>
        <w:t>DENSIDAD</w:t>
      </w:r>
    </w:p>
    <w:p w:rsidR="007346DA" w:rsidRPr="00DE470E" w:rsidRDefault="007346DA" w:rsidP="007346DA">
      <w:pPr>
        <w:rPr>
          <w:rFonts w:ascii="Times New Roman" w:hAnsi="Times New Roman" w:cs="Times New Roman"/>
        </w:rPr>
      </w:pPr>
      <w:r w:rsidRPr="00DE470E">
        <w:rPr>
          <w:rFonts w:ascii="Times New Roman" w:hAnsi="Times New Roman" w:cs="Times New Roman"/>
          <w:b/>
        </w:rPr>
        <w:t xml:space="preserve"> </w:t>
      </w:r>
      <w:r w:rsidRPr="00DE470E">
        <w:rPr>
          <w:rFonts w:ascii="Times New Roman" w:hAnsi="Times New Roman" w:cs="Times New Roman"/>
        </w:rPr>
        <w:t xml:space="preserve">La densidad es una propiedad física intensiva de las sustancias que relaciona su masa con el volumen, por lo tanto se considera una unidad derivada. </w:t>
      </w:r>
    </w:p>
    <w:p w:rsidR="007346DA" w:rsidRPr="00DE470E" w:rsidRDefault="007346DA" w:rsidP="007346DA">
      <w:pPr>
        <w:rPr>
          <w:rFonts w:ascii="Times New Roman" w:hAnsi="Times New Roman" w:cs="Times New Roman"/>
        </w:rPr>
      </w:pPr>
      <w:r w:rsidRPr="00DE470E">
        <w:rPr>
          <w:rFonts w:ascii="Times New Roman" w:hAnsi="Times New Roman" w:cs="Times New Roman"/>
        </w:rPr>
        <w:t xml:space="preserve">Se representa con la letra D. Para determinar la densidad de un sólido o un líquido. Es necesario tener la masa y el volumen de este. Para este fin se utiliza la siguiente fórmula: </w:t>
      </w:r>
    </w:p>
    <w:p w:rsidR="007346DA" w:rsidRPr="00DE470E" w:rsidRDefault="007346DA" w:rsidP="007346DA">
      <w:pPr>
        <w:rPr>
          <w:rFonts w:ascii="Times New Roman" w:hAnsi="Times New Roman" w:cs="Times New Roman"/>
        </w:rPr>
      </w:pPr>
      <w:r w:rsidRPr="00DE470E">
        <w:rPr>
          <w:rFonts w:ascii="Times New Roman" w:hAnsi="Times New Roman" w:cs="Times New Roman"/>
        </w:rPr>
        <w:t>D = Masa / Volumen                                D = Kg/ m</w:t>
      </w:r>
      <w:r w:rsidRPr="00DE470E">
        <w:rPr>
          <w:rFonts w:ascii="Times New Roman" w:hAnsi="Times New Roman" w:cs="Times New Roman"/>
          <w:vertAlign w:val="superscript"/>
        </w:rPr>
        <w:t>3</w:t>
      </w:r>
      <w:r w:rsidRPr="00DE470E">
        <w:rPr>
          <w:rFonts w:ascii="Times New Roman" w:hAnsi="Times New Roman" w:cs="Times New Roman"/>
        </w:rPr>
        <w:t xml:space="preserve">  en el SI.</w:t>
      </w:r>
    </w:p>
    <w:p w:rsidR="007346DA" w:rsidRPr="00DE470E" w:rsidRDefault="007346DA" w:rsidP="007346DA">
      <w:pPr>
        <w:rPr>
          <w:rFonts w:ascii="Times New Roman" w:hAnsi="Times New Roman" w:cs="Times New Roman"/>
        </w:rPr>
      </w:pPr>
      <w:r w:rsidRPr="00DE470E">
        <w:rPr>
          <w:rFonts w:ascii="Times New Roman" w:hAnsi="Times New Roman" w:cs="Times New Roman"/>
        </w:rPr>
        <w:t>Generalmente las unidades de masa son gramos, sobre unidades de volumen (cm</w:t>
      </w:r>
      <w:r w:rsidRPr="00DE470E">
        <w:rPr>
          <w:rFonts w:ascii="Times New Roman" w:hAnsi="Times New Roman" w:cs="Times New Roman"/>
          <w:vertAlign w:val="superscript"/>
        </w:rPr>
        <w:t>3</w:t>
      </w:r>
      <w:r w:rsidRPr="00DE470E">
        <w:rPr>
          <w:rFonts w:ascii="Times New Roman" w:hAnsi="Times New Roman" w:cs="Times New Roman"/>
        </w:rPr>
        <w:t>, ml).</w:t>
      </w:r>
    </w:p>
    <w:p w:rsidR="008C5906" w:rsidRPr="00C34FE5" w:rsidRDefault="008C5906" w:rsidP="008C5906">
      <w:pPr>
        <w:ind w:left="360"/>
        <w:jc w:val="both"/>
        <w:rPr>
          <w:rFonts w:ascii="Times New Roman" w:hAnsi="Times New Roman" w:cs="Times New Roman"/>
        </w:rPr>
      </w:pPr>
    </w:p>
    <w:p w:rsidR="00DE470E" w:rsidRPr="0067223A" w:rsidRDefault="008C5906" w:rsidP="00F43E8B">
      <w:pPr>
        <w:ind w:left="360"/>
        <w:jc w:val="both"/>
        <w:rPr>
          <w:rFonts w:ascii="Times New Roman" w:hAnsi="Times New Roman" w:cs="Times New Roman"/>
          <w:u w:val="single"/>
        </w:rPr>
      </w:pPr>
      <w:r w:rsidRPr="00C34FE5">
        <w:rPr>
          <w:rFonts w:ascii="Times New Roman" w:hAnsi="Times New Roman" w:cs="Times New Roman"/>
        </w:rPr>
        <w:t xml:space="preserve">                               </w:t>
      </w:r>
      <w:r w:rsidR="00F43E8B" w:rsidRPr="00C34FE5">
        <w:rPr>
          <w:rFonts w:ascii="Times New Roman" w:hAnsi="Times New Roman" w:cs="Times New Roman"/>
        </w:rPr>
        <w:t xml:space="preserve">             </w:t>
      </w:r>
      <w:r w:rsidR="00F43E8B" w:rsidRPr="0067223A">
        <w:rPr>
          <w:rFonts w:ascii="Times New Roman" w:hAnsi="Times New Roman" w:cs="Times New Roman"/>
          <w:u w:val="single"/>
        </w:rPr>
        <w:t xml:space="preserve">PARTE </w:t>
      </w:r>
      <w:r w:rsidR="00F33F8C" w:rsidRPr="0067223A">
        <w:rPr>
          <w:rFonts w:ascii="Times New Roman" w:hAnsi="Times New Roman" w:cs="Times New Roman"/>
          <w:u w:val="single"/>
        </w:rPr>
        <w:t>PRÁCTICA</w:t>
      </w:r>
    </w:p>
    <w:p w:rsidR="00F43E8B" w:rsidRPr="00C34FE5" w:rsidRDefault="0067223A" w:rsidP="00C34FE5">
      <w:pPr>
        <w:jc w:val="both"/>
        <w:rPr>
          <w:rFonts w:ascii="Times New Roman" w:hAnsi="Times New Roman" w:cs="Times New Roman"/>
        </w:rPr>
      </w:pPr>
      <w:r>
        <w:rPr>
          <w:rFonts w:ascii="Times New Roman" w:hAnsi="Times New Roman" w:cs="Times New Roman"/>
        </w:rPr>
        <w:t>R</w:t>
      </w:r>
      <w:r w:rsidR="00F43E8B" w:rsidRPr="00C34FE5">
        <w:rPr>
          <w:rFonts w:ascii="Times New Roman" w:hAnsi="Times New Roman" w:cs="Times New Roman"/>
        </w:rPr>
        <w:t xml:space="preserve">ealizar </w:t>
      </w:r>
      <w:r w:rsidR="00C34FE5" w:rsidRPr="00C34FE5">
        <w:rPr>
          <w:rFonts w:ascii="Times New Roman" w:hAnsi="Times New Roman" w:cs="Times New Roman"/>
        </w:rPr>
        <w:t>las siguientes actividades</w:t>
      </w:r>
      <w:r w:rsidR="00F43E8B" w:rsidRPr="00C34FE5">
        <w:rPr>
          <w:rFonts w:ascii="Times New Roman" w:hAnsi="Times New Roman" w:cs="Times New Roman"/>
        </w:rPr>
        <w:t>:</w:t>
      </w:r>
    </w:p>
    <w:p w:rsidR="00F43E8B" w:rsidRPr="00C34FE5" w:rsidRDefault="00654EC0" w:rsidP="00C34FE5">
      <w:pPr>
        <w:jc w:val="both"/>
        <w:rPr>
          <w:rFonts w:ascii="Times New Roman" w:hAnsi="Times New Roman" w:cs="Times New Roman"/>
        </w:rPr>
      </w:pPr>
      <w:r>
        <w:rPr>
          <w:rFonts w:ascii="Times New Roman" w:hAnsi="Times New Roman" w:cs="Times New Roman"/>
          <w:u w:val="single"/>
        </w:rPr>
        <w:t>Actividad N°1</w:t>
      </w:r>
      <w:r w:rsidR="00C301F9" w:rsidRPr="00C34FE5">
        <w:rPr>
          <w:rFonts w:ascii="Times New Roman" w:hAnsi="Times New Roman" w:cs="Times New Roman"/>
          <w:u w:val="single"/>
        </w:rPr>
        <w:t>:</w:t>
      </w:r>
      <w:r w:rsidR="00C301F9" w:rsidRPr="00C34FE5">
        <w:rPr>
          <w:rFonts w:ascii="Times New Roman" w:hAnsi="Times New Roman" w:cs="Times New Roman"/>
        </w:rPr>
        <w:t xml:space="preserve"> </w:t>
      </w:r>
      <w:r w:rsidR="00F43E8B" w:rsidRPr="00C34FE5">
        <w:rPr>
          <w:rFonts w:ascii="Times New Roman" w:hAnsi="Times New Roman" w:cs="Times New Roman"/>
        </w:rPr>
        <w:t>V</w:t>
      </w:r>
      <w:r>
        <w:rPr>
          <w:rFonts w:ascii="Times New Roman" w:hAnsi="Times New Roman" w:cs="Times New Roman"/>
        </w:rPr>
        <w:t xml:space="preserve">er </w:t>
      </w:r>
      <w:r w:rsidR="00F43E8B" w:rsidRPr="00C34FE5">
        <w:rPr>
          <w:rFonts w:ascii="Times New Roman" w:hAnsi="Times New Roman" w:cs="Times New Roman"/>
        </w:rPr>
        <w:t>los siguientes videos.</w:t>
      </w:r>
    </w:p>
    <w:p w:rsidR="00F43E8B" w:rsidRDefault="00F43E8B" w:rsidP="00C301F9">
      <w:pPr>
        <w:jc w:val="both"/>
      </w:pPr>
      <w:hyperlink r:id="rId11" w:history="1">
        <w:r>
          <w:rPr>
            <w:rStyle w:val="Hipervnculo"/>
          </w:rPr>
          <w:t>https://www.y</w:t>
        </w:r>
        <w:r>
          <w:rPr>
            <w:rStyle w:val="Hipervnculo"/>
          </w:rPr>
          <w:t>o</w:t>
        </w:r>
        <w:r>
          <w:rPr>
            <w:rStyle w:val="Hipervnculo"/>
          </w:rPr>
          <w:t>utube.com/watch?v=_PrSEowREXA</w:t>
        </w:r>
      </w:hyperlink>
    </w:p>
    <w:p w:rsidR="00F43E8B" w:rsidRDefault="00F43E8B" w:rsidP="00F43E8B">
      <w:hyperlink r:id="rId12" w:history="1">
        <w:r>
          <w:rPr>
            <w:rStyle w:val="Hipervnculo"/>
          </w:rPr>
          <w:t>https://www.youtube.com/watch?v=BFmHB</w:t>
        </w:r>
        <w:r>
          <w:rPr>
            <w:rStyle w:val="Hipervnculo"/>
          </w:rPr>
          <w:t>Q</w:t>
        </w:r>
        <w:r>
          <w:rPr>
            <w:rStyle w:val="Hipervnculo"/>
          </w:rPr>
          <w:t>CD3wY</w:t>
        </w:r>
      </w:hyperlink>
    </w:p>
    <w:p w:rsidR="00F43E8B" w:rsidRPr="00F43E8B" w:rsidRDefault="00C301F9" w:rsidP="00C301F9">
      <w:pPr>
        <w:jc w:val="both"/>
        <w:rPr>
          <w:rFonts w:ascii="Times New Roman" w:hAnsi="Times New Roman" w:cs="Times New Roman"/>
          <w:color w:val="333399"/>
        </w:rPr>
      </w:pPr>
      <w:hyperlink r:id="rId13" w:history="1">
        <w:r>
          <w:rPr>
            <w:rStyle w:val="Hipervnculo"/>
          </w:rPr>
          <w:t>https://www.youtube.com/watch?v=YP</w:t>
        </w:r>
        <w:r>
          <w:rPr>
            <w:rStyle w:val="Hipervnculo"/>
          </w:rPr>
          <w:t>m</w:t>
        </w:r>
        <w:r>
          <w:rPr>
            <w:rStyle w:val="Hipervnculo"/>
          </w:rPr>
          <w:t>bFtF3zBA</w:t>
        </w:r>
      </w:hyperlink>
    </w:p>
    <w:p w:rsidR="00922D6F" w:rsidRDefault="00922D6F" w:rsidP="008C5906">
      <w:pPr>
        <w:spacing w:after="0" w:line="240" w:lineRule="auto"/>
        <w:jc w:val="both"/>
        <w:rPr>
          <w:rFonts w:ascii="Times New Roman" w:hAnsi="Times New Roman" w:cs="Times New Roman"/>
        </w:rPr>
      </w:pPr>
    </w:p>
    <w:p w:rsidR="00E35473" w:rsidRPr="00DE470E" w:rsidRDefault="00C301F9" w:rsidP="008C5906">
      <w:pPr>
        <w:spacing w:after="0" w:line="240" w:lineRule="auto"/>
        <w:jc w:val="both"/>
        <w:rPr>
          <w:rFonts w:ascii="Times New Roman" w:hAnsi="Times New Roman" w:cs="Times New Roman"/>
        </w:rPr>
      </w:pPr>
      <w:r>
        <w:rPr>
          <w:rFonts w:ascii="Times New Roman" w:hAnsi="Times New Roman" w:cs="Times New Roman"/>
          <w:u w:val="single"/>
        </w:rPr>
        <w:t xml:space="preserve">Actividad </w:t>
      </w:r>
      <w:r w:rsidR="00E35473" w:rsidRPr="00DE470E">
        <w:rPr>
          <w:rFonts w:ascii="Times New Roman" w:hAnsi="Times New Roman" w:cs="Times New Roman"/>
          <w:u w:val="single"/>
        </w:rPr>
        <w:t>N°2.</w:t>
      </w:r>
      <w:r w:rsidR="00E35473" w:rsidRPr="00DE470E">
        <w:rPr>
          <w:rFonts w:ascii="Times New Roman" w:hAnsi="Times New Roman" w:cs="Times New Roman"/>
        </w:rPr>
        <w:t xml:space="preserve"> Determinar el volumen de</w:t>
      </w:r>
      <w:r w:rsidR="00076C22" w:rsidRPr="00DE470E">
        <w:rPr>
          <w:rFonts w:ascii="Times New Roman" w:hAnsi="Times New Roman" w:cs="Times New Roman"/>
        </w:rPr>
        <w:t xml:space="preserve"> un sólido geométrico y de un só</w:t>
      </w:r>
      <w:r w:rsidR="00E35473" w:rsidRPr="00DE470E">
        <w:rPr>
          <w:rFonts w:ascii="Times New Roman" w:hAnsi="Times New Roman" w:cs="Times New Roman"/>
        </w:rPr>
        <w:t>lido amorfo.</w:t>
      </w:r>
    </w:p>
    <w:p w:rsidR="00076C22" w:rsidRPr="00DE470E" w:rsidRDefault="00076C22" w:rsidP="008C5906">
      <w:pPr>
        <w:spacing w:after="0" w:line="240" w:lineRule="auto"/>
        <w:jc w:val="both"/>
        <w:rPr>
          <w:rFonts w:ascii="Times New Roman" w:hAnsi="Times New Roman" w:cs="Times New Roman"/>
        </w:rPr>
      </w:pPr>
    </w:p>
    <w:p w:rsidR="00C301F9" w:rsidRDefault="00C301F9" w:rsidP="008C5906">
      <w:pPr>
        <w:spacing w:after="0" w:line="240" w:lineRule="auto"/>
        <w:jc w:val="both"/>
        <w:rPr>
          <w:rFonts w:ascii="Times New Roman" w:hAnsi="Times New Roman" w:cs="Times New Roman"/>
          <w:b/>
        </w:rPr>
      </w:pPr>
      <w:r w:rsidRPr="00C34FE5">
        <w:rPr>
          <w:rFonts w:ascii="Times New Roman" w:hAnsi="Times New Roman" w:cs="Times New Roman"/>
          <w:b/>
        </w:rPr>
        <w:t>Materiales:</w:t>
      </w:r>
    </w:p>
    <w:p w:rsidR="00022F89" w:rsidRPr="00C34FE5" w:rsidRDefault="00022F89" w:rsidP="008C5906">
      <w:pPr>
        <w:spacing w:after="0" w:line="240" w:lineRule="auto"/>
        <w:jc w:val="both"/>
        <w:rPr>
          <w:rFonts w:ascii="Times New Roman" w:hAnsi="Times New Roman" w:cs="Times New Roman"/>
          <w:b/>
        </w:rPr>
      </w:pPr>
    </w:p>
    <w:p w:rsidR="00C301F9" w:rsidRDefault="00C301F9" w:rsidP="008C5906">
      <w:pPr>
        <w:spacing w:after="0" w:line="240" w:lineRule="auto"/>
        <w:jc w:val="both"/>
        <w:rPr>
          <w:rFonts w:ascii="Times New Roman" w:hAnsi="Times New Roman" w:cs="Times New Roman"/>
        </w:rPr>
      </w:pPr>
      <w:r>
        <w:rPr>
          <w:rFonts w:ascii="Times New Roman" w:hAnsi="Times New Roman" w:cs="Times New Roman"/>
        </w:rPr>
        <w:t xml:space="preserve">- </w:t>
      </w:r>
      <w:r w:rsidR="00022F89">
        <w:rPr>
          <w:rFonts w:ascii="Times New Roman" w:hAnsi="Times New Roman" w:cs="Times New Roman"/>
        </w:rPr>
        <w:t xml:space="preserve"> R</w:t>
      </w:r>
      <w:r>
        <w:rPr>
          <w:rFonts w:ascii="Times New Roman" w:hAnsi="Times New Roman" w:cs="Times New Roman"/>
        </w:rPr>
        <w:t xml:space="preserve">ecipiente volumétrico </w:t>
      </w:r>
      <w:r w:rsidR="00022F89">
        <w:rPr>
          <w:rFonts w:ascii="Times New Roman" w:hAnsi="Times New Roman" w:cs="Times New Roman"/>
        </w:rPr>
        <w:t xml:space="preserve">o parecido </w:t>
      </w:r>
      <w:r>
        <w:rPr>
          <w:rFonts w:ascii="Times New Roman" w:hAnsi="Times New Roman" w:cs="Times New Roman"/>
        </w:rPr>
        <w:t>que tenga en su</w:t>
      </w:r>
      <w:r w:rsidR="00022F89">
        <w:rPr>
          <w:rFonts w:ascii="Times New Roman" w:hAnsi="Times New Roman" w:cs="Times New Roman"/>
        </w:rPr>
        <w:t xml:space="preserve"> casa (</w:t>
      </w:r>
      <w:r>
        <w:rPr>
          <w:rFonts w:ascii="Times New Roman" w:hAnsi="Times New Roman" w:cs="Times New Roman"/>
        </w:rPr>
        <w:t xml:space="preserve">jarra medidora, jeringa, probeta) </w:t>
      </w:r>
    </w:p>
    <w:p w:rsidR="00C301F9" w:rsidRDefault="00C301F9" w:rsidP="008C5906">
      <w:pPr>
        <w:spacing w:after="0" w:line="240" w:lineRule="auto"/>
        <w:jc w:val="both"/>
        <w:rPr>
          <w:rFonts w:ascii="Times New Roman" w:hAnsi="Times New Roman" w:cs="Times New Roman"/>
        </w:rPr>
      </w:pPr>
      <w:r>
        <w:rPr>
          <w:rFonts w:ascii="Times New Roman" w:hAnsi="Times New Roman" w:cs="Times New Roman"/>
        </w:rPr>
        <w:t xml:space="preserve">- </w:t>
      </w:r>
      <w:r w:rsidR="00022F89">
        <w:rPr>
          <w:rFonts w:ascii="Times New Roman" w:hAnsi="Times New Roman" w:cs="Times New Roman"/>
        </w:rPr>
        <w:t xml:space="preserve"> A</w:t>
      </w:r>
      <w:r w:rsidR="00E35473" w:rsidRPr="00DE470E">
        <w:rPr>
          <w:rFonts w:ascii="Times New Roman" w:hAnsi="Times New Roman" w:cs="Times New Roman"/>
        </w:rPr>
        <w:t>gua d</w:t>
      </w:r>
      <w:r>
        <w:rPr>
          <w:rFonts w:ascii="Times New Roman" w:hAnsi="Times New Roman" w:cs="Times New Roman"/>
        </w:rPr>
        <w:t xml:space="preserve">e la canilla  </w:t>
      </w:r>
    </w:p>
    <w:p w:rsidR="00C301F9" w:rsidRDefault="00022F89" w:rsidP="008C5906">
      <w:pPr>
        <w:spacing w:after="0" w:line="240" w:lineRule="auto"/>
        <w:jc w:val="both"/>
        <w:rPr>
          <w:rFonts w:ascii="Times New Roman" w:hAnsi="Times New Roman" w:cs="Times New Roman"/>
        </w:rPr>
      </w:pPr>
      <w:r>
        <w:rPr>
          <w:rFonts w:ascii="Times New Roman" w:hAnsi="Times New Roman" w:cs="Times New Roman"/>
        </w:rPr>
        <w:t>- O</w:t>
      </w:r>
      <w:r w:rsidR="00C301F9">
        <w:rPr>
          <w:rFonts w:ascii="Times New Roman" w:hAnsi="Times New Roman" w:cs="Times New Roman"/>
        </w:rPr>
        <w:t>bjeto amorfo (borrador, piedrita, anillo, etc. que se hunda)</w:t>
      </w:r>
      <w:r w:rsidR="00E35473" w:rsidRPr="00DE470E">
        <w:rPr>
          <w:rFonts w:ascii="Times New Roman" w:hAnsi="Times New Roman" w:cs="Times New Roman"/>
        </w:rPr>
        <w:t xml:space="preserve"> </w:t>
      </w:r>
    </w:p>
    <w:p w:rsidR="00C301F9" w:rsidRDefault="00E35473" w:rsidP="008C5906">
      <w:pPr>
        <w:spacing w:after="0" w:line="240" w:lineRule="auto"/>
        <w:jc w:val="both"/>
        <w:rPr>
          <w:rFonts w:ascii="Times New Roman" w:hAnsi="Times New Roman" w:cs="Times New Roman"/>
        </w:rPr>
      </w:pPr>
      <w:r w:rsidRPr="00DE470E">
        <w:rPr>
          <w:rFonts w:ascii="Times New Roman" w:hAnsi="Times New Roman" w:cs="Times New Roman"/>
        </w:rPr>
        <w:t>-</w:t>
      </w:r>
      <w:r w:rsidR="00022F89">
        <w:rPr>
          <w:rFonts w:ascii="Times New Roman" w:hAnsi="Times New Roman" w:cs="Times New Roman"/>
        </w:rPr>
        <w:t xml:space="preserve"> B</w:t>
      </w:r>
      <w:r w:rsidR="00C301F9">
        <w:rPr>
          <w:rFonts w:ascii="Times New Roman" w:hAnsi="Times New Roman" w:cs="Times New Roman"/>
        </w:rPr>
        <w:t xml:space="preserve">alanza </w:t>
      </w:r>
    </w:p>
    <w:p w:rsidR="00DE470E" w:rsidRPr="00DE470E" w:rsidRDefault="00022F89" w:rsidP="008C5906">
      <w:pPr>
        <w:spacing w:after="0" w:line="240" w:lineRule="auto"/>
        <w:jc w:val="both"/>
        <w:rPr>
          <w:rFonts w:ascii="Times New Roman" w:hAnsi="Times New Roman" w:cs="Times New Roman"/>
        </w:rPr>
      </w:pPr>
      <w:r>
        <w:rPr>
          <w:rFonts w:ascii="Times New Roman" w:hAnsi="Times New Roman" w:cs="Times New Roman"/>
        </w:rPr>
        <w:t>- S</w:t>
      </w:r>
      <w:r w:rsidR="00C301F9">
        <w:rPr>
          <w:rFonts w:ascii="Times New Roman" w:hAnsi="Times New Roman" w:cs="Times New Roman"/>
        </w:rPr>
        <w:t>ólido geométrico que tenga en casa (caja de remedio por ejemplo)</w:t>
      </w:r>
    </w:p>
    <w:p w:rsidR="00C301F9" w:rsidRDefault="00DE470E" w:rsidP="008C5906">
      <w:pPr>
        <w:spacing w:after="0" w:line="240" w:lineRule="auto"/>
        <w:jc w:val="both"/>
        <w:rPr>
          <w:rFonts w:ascii="Times New Roman" w:hAnsi="Times New Roman" w:cs="Times New Roman"/>
        </w:rPr>
      </w:pPr>
      <w:r w:rsidRPr="00DE470E">
        <w:rPr>
          <w:rFonts w:ascii="Times New Roman" w:hAnsi="Times New Roman" w:cs="Times New Roman"/>
        </w:rPr>
        <w:t xml:space="preserve"> </w:t>
      </w:r>
      <w:r w:rsidR="00022F89">
        <w:rPr>
          <w:rFonts w:ascii="Times New Roman" w:hAnsi="Times New Roman" w:cs="Times New Roman"/>
        </w:rPr>
        <w:t>-R</w:t>
      </w:r>
      <w:r w:rsidR="00C301F9">
        <w:rPr>
          <w:rFonts w:ascii="Times New Roman" w:hAnsi="Times New Roman" w:cs="Times New Roman"/>
        </w:rPr>
        <w:t xml:space="preserve">egla   </w:t>
      </w:r>
    </w:p>
    <w:p w:rsidR="00E35473" w:rsidRPr="00DE470E" w:rsidRDefault="00C301F9" w:rsidP="008C5906">
      <w:pPr>
        <w:spacing w:after="0" w:line="240" w:lineRule="auto"/>
        <w:jc w:val="both"/>
        <w:rPr>
          <w:rFonts w:ascii="Times New Roman" w:hAnsi="Times New Roman" w:cs="Times New Roman"/>
        </w:rPr>
      </w:pPr>
      <w:r>
        <w:rPr>
          <w:rFonts w:ascii="Times New Roman" w:hAnsi="Times New Roman" w:cs="Times New Roman"/>
        </w:rPr>
        <w:t xml:space="preserve">- </w:t>
      </w:r>
      <w:r w:rsidR="00022F89">
        <w:rPr>
          <w:rFonts w:ascii="Times New Roman" w:hAnsi="Times New Roman" w:cs="Times New Roman"/>
        </w:rPr>
        <w:t>C</w:t>
      </w:r>
      <w:r w:rsidR="00DE470E" w:rsidRPr="00DE470E">
        <w:rPr>
          <w:rFonts w:ascii="Times New Roman" w:hAnsi="Times New Roman" w:cs="Times New Roman"/>
        </w:rPr>
        <w:t>alcu</w:t>
      </w:r>
      <w:r>
        <w:rPr>
          <w:rFonts w:ascii="Times New Roman" w:hAnsi="Times New Roman" w:cs="Times New Roman"/>
        </w:rPr>
        <w:t xml:space="preserve">ladora </w:t>
      </w:r>
    </w:p>
    <w:p w:rsidR="00C34FE5" w:rsidRDefault="00C34FE5" w:rsidP="00C301F9">
      <w:pPr>
        <w:spacing w:after="0" w:line="240" w:lineRule="auto"/>
        <w:jc w:val="both"/>
        <w:rPr>
          <w:rFonts w:ascii="Times New Roman" w:hAnsi="Times New Roman" w:cs="Times New Roman"/>
          <w:b/>
        </w:rPr>
      </w:pPr>
    </w:p>
    <w:p w:rsidR="00C34FE5" w:rsidRDefault="00C34FE5" w:rsidP="00C301F9">
      <w:pPr>
        <w:spacing w:after="0" w:line="240" w:lineRule="auto"/>
        <w:jc w:val="both"/>
        <w:rPr>
          <w:rFonts w:ascii="Times New Roman" w:hAnsi="Times New Roman" w:cs="Times New Roman"/>
          <w:b/>
        </w:rPr>
      </w:pPr>
    </w:p>
    <w:p w:rsidR="00C301F9" w:rsidRPr="00DE470E" w:rsidRDefault="00C301F9" w:rsidP="00C301F9">
      <w:pPr>
        <w:spacing w:after="0" w:line="240" w:lineRule="auto"/>
        <w:jc w:val="both"/>
        <w:rPr>
          <w:rFonts w:ascii="Times New Roman" w:hAnsi="Times New Roman" w:cs="Times New Roman"/>
          <w:b/>
        </w:rPr>
      </w:pPr>
      <w:r w:rsidRPr="00DE470E">
        <w:rPr>
          <w:rFonts w:ascii="Times New Roman" w:hAnsi="Times New Roman" w:cs="Times New Roman"/>
          <w:b/>
        </w:rPr>
        <w:t>Procedimiento</w:t>
      </w:r>
      <w:r>
        <w:rPr>
          <w:rFonts w:ascii="Times New Roman" w:hAnsi="Times New Roman" w:cs="Times New Roman"/>
          <w:b/>
        </w:rPr>
        <w:t xml:space="preserve"> 1</w:t>
      </w:r>
      <w:r w:rsidRPr="00DE470E">
        <w:rPr>
          <w:rFonts w:ascii="Times New Roman" w:hAnsi="Times New Roman" w:cs="Times New Roman"/>
          <w:b/>
        </w:rPr>
        <w:t>:</w:t>
      </w:r>
    </w:p>
    <w:p w:rsidR="00C301F9" w:rsidRPr="00DE470E" w:rsidRDefault="00C301F9" w:rsidP="00C301F9">
      <w:pPr>
        <w:spacing w:after="0" w:line="240" w:lineRule="auto"/>
        <w:jc w:val="both"/>
        <w:rPr>
          <w:rFonts w:ascii="Times New Roman" w:hAnsi="Times New Roman" w:cs="Times New Roman"/>
        </w:rPr>
      </w:pPr>
    </w:p>
    <w:p w:rsidR="00C301F9" w:rsidRDefault="00C301F9" w:rsidP="00C301F9">
      <w:pPr>
        <w:spacing w:after="0" w:line="240" w:lineRule="auto"/>
        <w:jc w:val="both"/>
        <w:rPr>
          <w:rFonts w:ascii="Times New Roman" w:hAnsi="Times New Roman" w:cs="Times New Roman"/>
        </w:rPr>
      </w:pPr>
      <w:r w:rsidRPr="00DE470E">
        <w:rPr>
          <w:rFonts w:ascii="Times New Roman" w:hAnsi="Times New Roman" w:cs="Times New Roman"/>
        </w:rPr>
        <w:t>Para el sólido geométrico,</w:t>
      </w:r>
    </w:p>
    <w:p w:rsidR="00C301F9" w:rsidRPr="00DE470E" w:rsidRDefault="00C301F9" w:rsidP="00C301F9">
      <w:pPr>
        <w:spacing w:after="0" w:line="240" w:lineRule="auto"/>
        <w:jc w:val="both"/>
        <w:rPr>
          <w:rFonts w:ascii="Times New Roman" w:hAnsi="Times New Roman" w:cs="Times New Roman"/>
        </w:rPr>
      </w:pPr>
      <w:r w:rsidRPr="00DE470E">
        <w:rPr>
          <w:rFonts w:ascii="Times New Roman" w:hAnsi="Times New Roman" w:cs="Times New Roman"/>
        </w:rPr>
        <w:t xml:space="preserve"> </w:t>
      </w:r>
    </w:p>
    <w:p w:rsidR="00C301F9" w:rsidRDefault="00C301F9" w:rsidP="00C301F9">
      <w:pPr>
        <w:spacing w:after="0" w:line="240" w:lineRule="auto"/>
        <w:jc w:val="both"/>
        <w:rPr>
          <w:rFonts w:ascii="Times New Roman" w:hAnsi="Times New Roman" w:cs="Times New Roman"/>
        </w:rPr>
      </w:pPr>
      <w:r w:rsidRPr="00DE470E">
        <w:rPr>
          <w:rFonts w:ascii="Times New Roman" w:hAnsi="Times New Roman" w:cs="Times New Roman"/>
        </w:rPr>
        <w:t>1. Tomar las medidas necesarias del mismo</w:t>
      </w:r>
      <w:r>
        <w:rPr>
          <w:rFonts w:ascii="Times New Roman" w:hAnsi="Times New Roman" w:cs="Times New Roman"/>
        </w:rPr>
        <w:t xml:space="preserve"> según su forma geométrica, </w:t>
      </w:r>
      <w:r w:rsidRPr="00DE470E">
        <w:rPr>
          <w:rFonts w:ascii="Times New Roman" w:hAnsi="Times New Roman" w:cs="Times New Roman"/>
        </w:rPr>
        <w:t xml:space="preserve"> mediante el uso de una regla y  utilizar la fórmula matemática correspondiente y calcular su volumen.</w:t>
      </w:r>
    </w:p>
    <w:p w:rsidR="00C301F9" w:rsidRPr="00DE470E" w:rsidRDefault="00C301F9" w:rsidP="00C301F9">
      <w:pPr>
        <w:spacing w:after="0" w:line="240" w:lineRule="auto"/>
        <w:jc w:val="both"/>
        <w:rPr>
          <w:rFonts w:ascii="Times New Roman" w:hAnsi="Times New Roman" w:cs="Times New Roman"/>
        </w:rPr>
      </w:pPr>
    </w:p>
    <w:p w:rsidR="00C301F9" w:rsidRPr="00DE470E" w:rsidRDefault="00C301F9" w:rsidP="00C301F9">
      <w:pPr>
        <w:spacing w:after="0" w:line="240" w:lineRule="auto"/>
        <w:jc w:val="both"/>
        <w:rPr>
          <w:rFonts w:ascii="Times New Roman" w:hAnsi="Times New Roman" w:cs="Times New Roman"/>
        </w:rPr>
      </w:pPr>
      <w:r w:rsidRPr="00DE470E">
        <w:rPr>
          <w:rFonts w:ascii="Times New Roman" w:hAnsi="Times New Roman" w:cs="Times New Roman"/>
        </w:rPr>
        <w:t xml:space="preserve">2. </w:t>
      </w:r>
      <w:r>
        <w:rPr>
          <w:rFonts w:ascii="Times New Roman" w:hAnsi="Times New Roman" w:cs="Times New Roman"/>
        </w:rPr>
        <w:t xml:space="preserve">Tome foto del objeto </w:t>
      </w:r>
      <w:r w:rsidRPr="00DE470E">
        <w:rPr>
          <w:rFonts w:ascii="Times New Roman" w:hAnsi="Times New Roman" w:cs="Times New Roman"/>
        </w:rPr>
        <w:t xml:space="preserve">y </w:t>
      </w:r>
      <w:r>
        <w:rPr>
          <w:rFonts w:ascii="Times New Roman" w:hAnsi="Times New Roman" w:cs="Times New Roman"/>
        </w:rPr>
        <w:t xml:space="preserve">realice </w:t>
      </w:r>
      <w:r w:rsidRPr="00DE470E">
        <w:rPr>
          <w:rFonts w:ascii="Times New Roman" w:hAnsi="Times New Roman" w:cs="Times New Roman"/>
        </w:rPr>
        <w:t>su descripción.</w:t>
      </w:r>
    </w:p>
    <w:p w:rsidR="00C301F9" w:rsidRPr="00DE470E" w:rsidRDefault="00C301F9" w:rsidP="00C301F9">
      <w:pPr>
        <w:spacing w:after="0" w:line="240" w:lineRule="auto"/>
        <w:jc w:val="both"/>
        <w:rPr>
          <w:rFonts w:ascii="Times New Roman" w:hAnsi="Times New Roman" w:cs="Times New Roman"/>
        </w:rPr>
      </w:pPr>
      <w:r w:rsidRPr="00DE470E">
        <w:rPr>
          <w:rFonts w:ascii="Times New Roman" w:hAnsi="Times New Roman" w:cs="Times New Roman"/>
        </w:rPr>
        <w:t xml:space="preserve">3. Anote las medidas tomadas con sus respectivas unidades con el error correspondiente. Para lo cual deberá determinar la lectura mínima de su instrumento de medición (regla).  </w:t>
      </w:r>
    </w:p>
    <w:p w:rsidR="00C301F9" w:rsidRPr="00DE470E" w:rsidRDefault="00C301F9" w:rsidP="00C301F9">
      <w:pPr>
        <w:spacing w:after="0" w:line="240" w:lineRule="auto"/>
        <w:jc w:val="both"/>
        <w:rPr>
          <w:rFonts w:ascii="Times New Roman" w:hAnsi="Times New Roman" w:cs="Times New Roman"/>
        </w:rPr>
      </w:pPr>
    </w:p>
    <w:p w:rsidR="00C700F6" w:rsidRPr="00DE470E" w:rsidRDefault="00C700F6" w:rsidP="008C5906">
      <w:pPr>
        <w:spacing w:after="0" w:line="240" w:lineRule="auto"/>
        <w:jc w:val="both"/>
        <w:rPr>
          <w:rFonts w:ascii="Times New Roman" w:hAnsi="Times New Roman" w:cs="Times New Roman"/>
        </w:rPr>
      </w:pPr>
    </w:p>
    <w:p w:rsidR="0067223A" w:rsidRDefault="0067223A" w:rsidP="008C5906">
      <w:pPr>
        <w:spacing w:after="0" w:line="240" w:lineRule="auto"/>
        <w:jc w:val="both"/>
        <w:rPr>
          <w:rFonts w:ascii="Times New Roman" w:hAnsi="Times New Roman" w:cs="Times New Roman"/>
          <w:b/>
        </w:rPr>
      </w:pPr>
    </w:p>
    <w:p w:rsidR="00C700F6" w:rsidRPr="00DE470E" w:rsidRDefault="00C700F6" w:rsidP="008C5906">
      <w:pPr>
        <w:spacing w:after="0" w:line="240" w:lineRule="auto"/>
        <w:jc w:val="both"/>
        <w:rPr>
          <w:rFonts w:ascii="Times New Roman" w:hAnsi="Times New Roman" w:cs="Times New Roman"/>
          <w:b/>
        </w:rPr>
      </w:pPr>
      <w:r w:rsidRPr="00DE470E">
        <w:rPr>
          <w:rFonts w:ascii="Times New Roman" w:hAnsi="Times New Roman" w:cs="Times New Roman"/>
          <w:b/>
        </w:rPr>
        <w:t>Procedimiento</w:t>
      </w:r>
      <w:r w:rsidR="00C301F9">
        <w:rPr>
          <w:rFonts w:ascii="Times New Roman" w:hAnsi="Times New Roman" w:cs="Times New Roman"/>
          <w:b/>
        </w:rPr>
        <w:t xml:space="preserve"> 2</w:t>
      </w:r>
      <w:r w:rsidRPr="00DE470E">
        <w:rPr>
          <w:rFonts w:ascii="Times New Roman" w:hAnsi="Times New Roman" w:cs="Times New Roman"/>
          <w:b/>
        </w:rPr>
        <w:t xml:space="preserve">: </w:t>
      </w:r>
    </w:p>
    <w:p w:rsidR="00C700F6" w:rsidRPr="00DE470E" w:rsidRDefault="00C700F6" w:rsidP="008C5906">
      <w:pPr>
        <w:spacing w:after="0" w:line="240" w:lineRule="auto"/>
        <w:jc w:val="both"/>
        <w:rPr>
          <w:rFonts w:ascii="Times New Roman" w:hAnsi="Times New Roman" w:cs="Times New Roman"/>
        </w:rPr>
      </w:pPr>
    </w:p>
    <w:p w:rsidR="00C301F9" w:rsidRDefault="00C700F6" w:rsidP="008C5906">
      <w:pPr>
        <w:spacing w:after="0" w:line="240" w:lineRule="auto"/>
        <w:jc w:val="both"/>
        <w:rPr>
          <w:rFonts w:ascii="Times New Roman" w:hAnsi="Times New Roman" w:cs="Times New Roman"/>
        </w:rPr>
      </w:pPr>
      <w:r w:rsidRPr="00DE470E">
        <w:rPr>
          <w:rFonts w:ascii="Times New Roman" w:hAnsi="Times New Roman" w:cs="Times New Roman"/>
        </w:rPr>
        <w:t>1. Determin</w:t>
      </w:r>
      <w:r w:rsidR="00C301F9">
        <w:rPr>
          <w:rFonts w:ascii="Times New Roman" w:hAnsi="Times New Roman" w:cs="Times New Roman"/>
        </w:rPr>
        <w:t>ar la masa de un objeto solido amorfo</w:t>
      </w:r>
      <w:r w:rsidRPr="00DE470E">
        <w:rPr>
          <w:rFonts w:ascii="Times New Roman" w:hAnsi="Times New Roman" w:cs="Times New Roman"/>
        </w:rPr>
        <w:t xml:space="preserve"> </w:t>
      </w:r>
      <w:r w:rsidR="00C301F9">
        <w:rPr>
          <w:rFonts w:ascii="Times New Roman" w:hAnsi="Times New Roman" w:cs="Times New Roman"/>
        </w:rPr>
        <w:t>utilizando la balanza que tenga en casa</w:t>
      </w:r>
      <w:r w:rsidRPr="00DE470E">
        <w:rPr>
          <w:rFonts w:ascii="Times New Roman" w:hAnsi="Times New Roman" w:cs="Times New Roman"/>
        </w:rPr>
        <w:t xml:space="preserve">. </w:t>
      </w:r>
    </w:p>
    <w:p w:rsidR="00C301F9" w:rsidRDefault="00C301F9" w:rsidP="008C5906">
      <w:pPr>
        <w:spacing w:after="0" w:line="240" w:lineRule="auto"/>
        <w:jc w:val="both"/>
        <w:rPr>
          <w:rFonts w:ascii="Times New Roman" w:hAnsi="Times New Roman" w:cs="Times New Roman"/>
        </w:rPr>
      </w:pPr>
    </w:p>
    <w:p w:rsidR="00C700F6" w:rsidRDefault="00C301F9" w:rsidP="008C5906">
      <w:pPr>
        <w:spacing w:after="0" w:line="240" w:lineRule="auto"/>
        <w:jc w:val="both"/>
        <w:rPr>
          <w:rFonts w:ascii="Times New Roman" w:hAnsi="Times New Roman" w:cs="Times New Roman"/>
        </w:rPr>
      </w:pPr>
      <w:r>
        <w:rPr>
          <w:rFonts w:ascii="Times New Roman" w:hAnsi="Times New Roman" w:cs="Times New Roman"/>
        </w:rPr>
        <w:t xml:space="preserve"> </w:t>
      </w:r>
      <w:r w:rsidR="00C700F6" w:rsidRPr="00DE470E">
        <w:rPr>
          <w:rFonts w:ascii="Times New Roman" w:hAnsi="Times New Roman" w:cs="Times New Roman"/>
        </w:rPr>
        <w:t>Registrar. Masa=………..</w:t>
      </w:r>
    </w:p>
    <w:p w:rsidR="00C301F9" w:rsidRPr="00DE470E" w:rsidRDefault="00C301F9" w:rsidP="008C5906">
      <w:pPr>
        <w:spacing w:after="0" w:line="240" w:lineRule="auto"/>
        <w:jc w:val="both"/>
        <w:rPr>
          <w:rFonts w:ascii="Times New Roman" w:hAnsi="Times New Roman" w:cs="Times New Roman"/>
        </w:rPr>
      </w:pPr>
    </w:p>
    <w:p w:rsidR="00C301F9" w:rsidRDefault="00C301F9" w:rsidP="008C5906">
      <w:pPr>
        <w:spacing w:after="0" w:line="240" w:lineRule="auto"/>
        <w:jc w:val="both"/>
        <w:rPr>
          <w:rFonts w:ascii="Times New Roman" w:hAnsi="Times New Roman" w:cs="Times New Roman"/>
        </w:rPr>
      </w:pPr>
      <w:r>
        <w:rPr>
          <w:rFonts w:ascii="Times New Roman" w:hAnsi="Times New Roman" w:cs="Times New Roman"/>
        </w:rPr>
        <w:t>2. Medir un volumen determinado (</w:t>
      </w:r>
      <w:r w:rsidR="00C700F6" w:rsidRPr="00DE470E">
        <w:rPr>
          <w:rFonts w:ascii="Times New Roman" w:hAnsi="Times New Roman" w:cs="Times New Roman"/>
        </w:rPr>
        <w:t>cm</w:t>
      </w:r>
      <w:r w:rsidR="00C700F6" w:rsidRPr="00DE470E">
        <w:rPr>
          <w:rFonts w:ascii="Times New Roman" w:hAnsi="Times New Roman" w:cs="Times New Roman"/>
          <w:vertAlign w:val="superscript"/>
        </w:rPr>
        <w:t>3</w:t>
      </w:r>
      <w:r w:rsidR="00C700F6" w:rsidRPr="00DE470E">
        <w:rPr>
          <w:rFonts w:ascii="Times New Roman" w:hAnsi="Times New Roman" w:cs="Times New Roman"/>
        </w:rPr>
        <w:t xml:space="preserve"> </w:t>
      </w:r>
      <w:r>
        <w:rPr>
          <w:rFonts w:ascii="Times New Roman" w:hAnsi="Times New Roman" w:cs="Times New Roman"/>
        </w:rPr>
        <w:t xml:space="preserve">) </w:t>
      </w:r>
      <w:r w:rsidR="00C700F6" w:rsidRPr="00DE470E">
        <w:rPr>
          <w:rFonts w:ascii="Times New Roman" w:hAnsi="Times New Roman" w:cs="Times New Roman"/>
        </w:rPr>
        <w:t>d</w:t>
      </w:r>
      <w:r>
        <w:rPr>
          <w:rFonts w:ascii="Times New Roman" w:hAnsi="Times New Roman" w:cs="Times New Roman"/>
        </w:rPr>
        <w:t>e agua corriente con el material volumétrico que tenga en casa</w:t>
      </w:r>
      <w:r w:rsidR="00F33F8C">
        <w:rPr>
          <w:rFonts w:ascii="Times New Roman" w:hAnsi="Times New Roman" w:cs="Times New Roman"/>
        </w:rPr>
        <w:t xml:space="preserve"> que sea menor a su capacidad máxima y mayor al tamaño del objeto.</w:t>
      </w:r>
    </w:p>
    <w:p w:rsidR="00F33F8C" w:rsidRDefault="00F33F8C" w:rsidP="008C5906">
      <w:pPr>
        <w:spacing w:after="0" w:line="240" w:lineRule="auto"/>
        <w:jc w:val="both"/>
        <w:rPr>
          <w:rFonts w:ascii="Times New Roman" w:hAnsi="Times New Roman" w:cs="Times New Roman"/>
        </w:rPr>
      </w:pPr>
    </w:p>
    <w:p w:rsidR="00C700F6" w:rsidRDefault="00C301F9" w:rsidP="008C5906">
      <w:pPr>
        <w:spacing w:after="0" w:line="240" w:lineRule="auto"/>
        <w:jc w:val="both"/>
        <w:rPr>
          <w:rFonts w:ascii="Times New Roman" w:hAnsi="Times New Roman" w:cs="Times New Roman"/>
        </w:rPr>
      </w:pPr>
      <w:r>
        <w:rPr>
          <w:rFonts w:ascii="Times New Roman" w:hAnsi="Times New Roman" w:cs="Times New Roman"/>
        </w:rPr>
        <w:t>Este será su volumen inicial=-----------------------</w:t>
      </w:r>
    </w:p>
    <w:p w:rsidR="00C301F9" w:rsidRPr="00DE470E" w:rsidRDefault="00C301F9" w:rsidP="008C5906">
      <w:pPr>
        <w:spacing w:after="0" w:line="240" w:lineRule="auto"/>
        <w:jc w:val="both"/>
        <w:rPr>
          <w:rFonts w:ascii="Times New Roman" w:hAnsi="Times New Roman" w:cs="Times New Roman"/>
        </w:rPr>
      </w:pPr>
    </w:p>
    <w:p w:rsidR="00C700F6" w:rsidRDefault="00C700F6" w:rsidP="008C5906">
      <w:pPr>
        <w:spacing w:after="0" w:line="240" w:lineRule="auto"/>
        <w:jc w:val="both"/>
        <w:rPr>
          <w:rFonts w:ascii="Times New Roman" w:hAnsi="Times New Roman" w:cs="Times New Roman"/>
        </w:rPr>
      </w:pPr>
      <w:r w:rsidRPr="00DE470E">
        <w:rPr>
          <w:rFonts w:ascii="Times New Roman" w:hAnsi="Times New Roman" w:cs="Times New Roman"/>
        </w:rPr>
        <w:t>3. Calcular</w:t>
      </w:r>
      <w:r w:rsidR="00F33F8C">
        <w:rPr>
          <w:rFonts w:ascii="Times New Roman" w:hAnsi="Times New Roman" w:cs="Times New Roman"/>
        </w:rPr>
        <w:t xml:space="preserve"> la lectura mínima del material volumétrico</w:t>
      </w:r>
      <w:r w:rsidRPr="00DE470E">
        <w:rPr>
          <w:rFonts w:ascii="Times New Roman" w:hAnsi="Times New Roman" w:cs="Times New Roman"/>
        </w:rPr>
        <w:t>.</w:t>
      </w:r>
    </w:p>
    <w:p w:rsidR="00F33F8C" w:rsidRPr="00DE470E" w:rsidRDefault="00F33F8C" w:rsidP="008C5906">
      <w:pPr>
        <w:spacing w:after="0" w:line="240" w:lineRule="auto"/>
        <w:jc w:val="both"/>
        <w:rPr>
          <w:rFonts w:ascii="Times New Roman" w:hAnsi="Times New Roman" w:cs="Times New Roman"/>
        </w:rPr>
      </w:pPr>
    </w:p>
    <w:p w:rsidR="00C700F6" w:rsidRDefault="00C700F6" w:rsidP="008C5906">
      <w:pPr>
        <w:spacing w:after="0" w:line="240" w:lineRule="auto"/>
        <w:jc w:val="both"/>
        <w:rPr>
          <w:rFonts w:ascii="Times New Roman" w:hAnsi="Times New Roman" w:cs="Times New Roman"/>
        </w:rPr>
      </w:pPr>
      <w:r w:rsidRPr="00DE470E">
        <w:rPr>
          <w:rFonts w:ascii="Times New Roman" w:hAnsi="Times New Roman" w:cs="Times New Roman"/>
        </w:rPr>
        <w:t>4. Sumergir con cuid</w:t>
      </w:r>
      <w:r w:rsidR="00F33F8C">
        <w:rPr>
          <w:rFonts w:ascii="Times New Roman" w:hAnsi="Times New Roman" w:cs="Times New Roman"/>
        </w:rPr>
        <w:t>ado el objeto en el material volumétrico elegido</w:t>
      </w:r>
      <w:r w:rsidRPr="00DE470E">
        <w:rPr>
          <w:rFonts w:ascii="Times New Roman" w:hAnsi="Times New Roman" w:cs="Times New Roman"/>
        </w:rPr>
        <w:t xml:space="preserve"> con agua. Inclinarla si es necesario para no derramar liquido fuera de la misma.</w:t>
      </w:r>
    </w:p>
    <w:p w:rsidR="00F33F8C" w:rsidRPr="00DE470E" w:rsidRDefault="00F33F8C" w:rsidP="008C5906">
      <w:pPr>
        <w:spacing w:after="0" w:line="240" w:lineRule="auto"/>
        <w:jc w:val="both"/>
        <w:rPr>
          <w:rFonts w:ascii="Times New Roman" w:hAnsi="Times New Roman" w:cs="Times New Roman"/>
        </w:rPr>
      </w:pPr>
    </w:p>
    <w:p w:rsidR="00C700F6" w:rsidRDefault="00C700F6" w:rsidP="008C5906">
      <w:pPr>
        <w:spacing w:after="0" w:line="240" w:lineRule="auto"/>
        <w:jc w:val="both"/>
        <w:rPr>
          <w:rFonts w:ascii="Times New Roman" w:hAnsi="Times New Roman" w:cs="Times New Roman"/>
        </w:rPr>
      </w:pPr>
      <w:r w:rsidRPr="00DE470E">
        <w:rPr>
          <w:rFonts w:ascii="Times New Roman" w:hAnsi="Times New Roman" w:cs="Times New Roman"/>
        </w:rPr>
        <w:t>5. Lee</w:t>
      </w:r>
      <w:r w:rsidR="00F33F8C">
        <w:rPr>
          <w:rFonts w:ascii="Times New Roman" w:hAnsi="Times New Roman" w:cs="Times New Roman"/>
        </w:rPr>
        <w:t>r el volumen final en el recipiente volumétrico elegido.</w:t>
      </w:r>
    </w:p>
    <w:p w:rsidR="00F33F8C" w:rsidRDefault="00F33F8C" w:rsidP="008C5906">
      <w:pPr>
        <w:spacing w:after="0" w:line="240" w:lineRule="auto"/>
        <w:jc w:val="both"/>
        <w:rPr>
          <w:rFonts w:ascii="Times New Roman" w:hAnsi="Times New Roman" w:cs="Times New Roman"/>
        </w:rPr>
      </w:pPr>
    </w:p>
    <w:p w:rsidR="00F33F8C" w:rsidRDefault="00F33F8C" w:rsidP="008C5906">
      <w:pPr>
        <w:spacing w:after="0" w:line="240" w:lineRule="auto"/>
        <w:jc w:val="both"/>
        <w:rPr>
          <w:rFonts w:ascii="Times New Roman" w:hAnsi="Times New Roman" w:cs="Times New Roman"/>
        </w:rPr>
      </w:pPr>
      <w:r>
        <w:rPr>
          <w:rFonts w:ascii="Times New Roman" w:hAnsi="Times New Roman" w:cs="Times New Roman"/>
        </w:rPr>
        <w:t>Este dato será su  volumen final= -------------------------------------</w:t>
      </w:r>
    </w:p>
    <w:p w:rsidR="00F33F8C" w:rsidRPr="00DE470E" w:rsidRDefault="00F33F8C" w:rsidP="008C5906">
      <w:pPr>
        <w:spacing w:after="0" w:line="240" w:lineRule="auto"/>
        <w:jc w:val="both"/>
        <w:rPr>
          <w:rFonts w:ascii="Times New Roman" w:hAnsi="Times New Roman" w:cs="Times New Roman"/>
        </w:rPr>
      </w:pPr>
    </w:p>
    <w:p w:rsidR="00C700F6" w:rsidRPr="00DE470E" w:rsidRDefault="00F33F8C" w:rsidP="008C5906">
      <w:pPr>
        <w:spacing w:after="0" w:line="240" w:lineRule="auto"/>
        <w:jc w:val="both"/>
        <w:rPr>
          <w:rFonts w:ascii="Times New Roman" w:hAnsi="Times New Roman" w:cs="Times New Roman"/>
        </w:rPr>
      </w:pPr>
      <w:r>
        <w:rPr>
          <w:rFonts w:ascii="Times New Roman" w:hAnsi="Times New Roman" w:cs="Times New Roman"/>
        </w:rPr>
        <w:t xml:space="preserve">6. Realice el siguiente cálculo para determinar el volumen del objeto SOLIDO. </w:t>
      </w:r>
    </w:p>
    <w:p w:rsidR="00C700F6" w:rsidRPr="00DE470E" w:rsidRDefault="00C700F6" w:rsidP="008C5906">
      <w:pPr>
        <w:spacing w:after="0" w:line="240" w:lineRule="auto"/>
        <w:jc w:val="both"/>
        <w:rPr>
          <w:rFonts w:ascii="Times New Roman" w:hAnsi="Times New Roman" w:cs="Times New Roman"/>
        </w:rPr>
      </w:pPr>
    </w:p>
    <w:p w:rsidR="00022F89" w:rsidRDefault="00022F89" w:rsidP="008C5906">
      <w:pPr>
        <w:spacing w:after="0" w:line="240" w:lineRule="auto"/>
        <w:jc w:val="both"/>
        <w:rPr>
          <w:rFonts w:ascii="Times New Roman" w:hAnsi="Times New Roman" w:cs="Times New Roman"/>
          <w:vertAlign w:val="subscript"/>
        </w:rPr>
      </w:pPr>
      <w:r>
        <w:rPr>
          <w:rFonts w:ascii="Times New Roman" w:hAnsi="Times New Roman" w:cs="Times New Roman"/>
        </w:rPr>
        <w:t xml:space="preserve">                 </w:t>
      </w:r>
      <w:r w:rsidR="00F33F8C">
        <w:rPr>
          <w:rFonts w:ascii="Times New Roman" w:hAnsi="Times New Roman" w:cs="Times New Roman"/>
        </w:rPr>
        <w:t xml:space="preserve">Volumen del objeto </w:t>
      </w:r>
      <w:r w:rsidR="00C700F6" w:rsidRPr="00DE470E">
        <w:rPr>
          <w:rFonts w:ascii="Times New Roman" w:hAnsi="Times New Roman" w:cs="Times New Roman"/>
        </w:rPr>
        <w:t>= V</w:t>
      </w:r>
      <w:r w:rsidR="00F33F8C">
        <w:rPr>
          <w:rFonts w:ascii="Times New Roman" w:hAnsi="Times New Roman" w:cs="Times New Roman"/>
          <w:vertAlign w:val="subscript"/>
        </w:rPr>
        <w:t>FINAL del recipiente</w:t>
      </w:r>
      <w:r w:rsidR="00C700F6" w:rsidRPr="00DE470E">
        <w:rPr>
          <w:rFonts w:ascii="Times New Roman" w:hAnsi="Times New Roman" w:cs="Times New Roman"/>
          <w:vertAlign w:val="subscript"/>
        </w:rPr>
        <w:t xml:space="preserve"> </w:t>
      </w:r>
      <w:r w:rsidR="00C700F6" w:rsidRPr="00DE470E">
        <w:rPr>
          <w:rFonts w:ascii="Times New Roman" w:hAnsi="Times New Roman" w:cs="Times New Roman"/>
        </w:rPr>
        <w:t>– V</w:t>
      </w:r>
      <w:r w:rsidR="00F33F8C">
        <w:rPr>
          <w:rFonts w:ascii="Times New Roman" w:hAnsi="Times New Roman" w:cs="Times New Roman"/>
          <w:vertAlign w:val="subscript"/>
        </w:rPr>
        <w:t>INICIAL del recipiente</w:t>
      </w:r>
      <w:r w:rsidR="00C700F6" w:rsidRPr="00DE470E">
        <w:rPr>
          <w:rFonts w:ascii="Times New Roman" w:hAnsi="Times New Roman" w:cs="Times New Roman"/>
          <w:vertAlign w:val="subscript"/>
        </w:rPr>
        <w:t xml:space="preserve">   </w:t>
      </w:r>
    </w:p>
    <w:p w:rsidR="00654EC0" w:rsidRDefault="00C700F6" w:rsidP="008C5906">
      <w:pPr>
        <w:spacing w:after="0" w:line="240" w:lineRule="auto"/>
        <w:jc w:val="both"/>
        <w:rPr>
          <w:rFonts w:ascii="Times New Roman" w:hAnsi="Times New Roman" w:cs="Times New Roman"/>
          <w:vertAlign w:val="subscript"/>
        </w:rPr>
      </w:pPr>
      <w:r w:rsidRPr="00DE470E">
        <w:rPr>
          <w:rFonts w:ascii="Times New Roman" w:hAnsi="Times New Roman" w:cs="Times New Roman"/>
          <w:vertAlign w:val="subscript"/>
        </w:rPr>
        <w:t xml:space="preserve">   </w:t>
      </w:r>
    </w:p>
    <w:p w:rsidR="00C700F6" w:rsidRDefault="00654EC0" w:rsidP="008C5906">
      <w:pPr>
        <w:spacing w:after="0" w:line="240" w:lineRule="auto"/>
        <w:jc w:val="both"/>
        <w:rPr>
          <w:rFonts w:ascii="Times New Roman" w:hAnsi="Times New Roman" w:cs="Times New Roman"/>
          <w:color w:val="FF0000"/>
          <w:sz w:val="32"/>
          <w:szCs w:val="32"/>
          <w:vertAlign w:val="subscript"/>
        </w:rPr>
      </w:pPr>
      <w:r>
        <w:rPr>
          <w:rFonts w:ascii="Times New Roman" w:hAnsi="Times New Roman" w:cs="Times New Roman"/>
          <w:vertAlign w:val="subscript"/>
        </w:rPr>
        <w:t xml:space="preserve">                                                      </w:t>
      </w:r>
      <w:r w:rsidR="00C700F6" w:rsidRPr="00F33F8C">
        <w:rPr>
          <w:rFonts w:ascii="Times New Roman" w:hAnsi="Times New Roman" w:cs="Times New Roman"/>
          <w:color w:val="FF0000"/>
          <w:sz w:val="32"/>
          <w:szCs w:val="32"/>
          <w:vertAlign w:val="subscript"/>
        </w:rPr>
        <w:t>¡tenga en cuenta las Unidades</w:t>
      </w:r>
      <w:r>
        <w:rPr>
          <w:rFonts w:ascii="Times New Roman" w:hAnsi="Times New Roman" w:cs="Times New Roman"/>
          <w:color w:val="FF0000"/>
          <w:sz w:val="32"/>
          <w:szCs w:val="32"/>
          <w:vertAlign w:val="subscript"/>
        </w:rPr>
        <w:t>, es sólido, no líquido</w:t>
      </w:r>
      <w:r w:rsidR="00C700F6" w:rsidRPr="00F33F8C">
        <w:rPr>
          <w:rFonts w:ascii="Times New Roman" w:hAnsi="Times New Roman" w:cs="Times New Roman"/>
          <w:color w:val="FF0000"/>
          <w:sz w:val="32"/>
          <w:szCs w:val="32"/>
          <w:vertAlign w:val="subscript"/>
        </w:rPr>
        <w:t>!</w:t>
      </w:r>
    </w:p>
    <w:p w:rsidR="00022F89" w:rsidRDefault="00022F89" w:rsidP="008C5906">
      <w:pPr>
        <w:spacing w:after="0" w:line="240" w:lineRule="auto"/>
        <w:jc w:val="both"/>
        <w:rPr>
          <w:rFonts w:ascii="Times New Roman" w:hAnsi="Times New Roman" w:cs="Times New Roman"/>
          <w:color w:val="FF0000"/>
          <w:sz w:val="32"/>
          <w:szCs w:val="32"/>
          <w:vertAlign w:val="subscript"/>
        </w:rPr>
      </w:pPr>
    </w:p>
    <w:p w:rsidR="00F33F8C" w:rsidRPr="00C34FE5" w:rsidRDefault="00F33F8C" w:rsidP="008C5906">
      <w:pPr>
        <w:spacing w:after="0" w:line="240" w:lineRule="auto"/>
        <w:jc w:val="both"/>
        <w:rPr>
          <w:rFonts w:ascii="Times New Roman" w:hAnsi="Times New Roman" w:cs="Times New Roman"/>
          <w:sz w:val="32"/>
          <w:szCs w:val="32"/>
          <w:vertAlign w:val="subscript"/>
        </w:rPr>
      </w:pPr>
      <w:r w:rsidRPr="00C34FE5">
        <w:rPr>
          <w:rFonts w:ascii="Times New Roman" w:hAnsi="Times New Roman" w:cs="Times New Roman"/>
          <w:sz w:val="32"/>
          <w:szCs w:val="32"/>
          <w:vertAlign w:val="subscript"/>
        </w:rPr>
        <w:t>7. Calcule la densidad del objeto con los datos de masa y volumen.</w:t>
      </w:r>
    </w:p>
    <w:p w:rsidR="00C700F6" w:rsidRPr="00D74DBF" w:rsidRDefault="00C700F6" w:rsidP="008C5906">
      <w:pPr>
        <w:spacing w:after="0" w:line="240" w:lineRule="auto"/>
        <w:jc w:val="both"/>
        <w:rPr>
          <w:rFonts w:ascii="Times New Roman" w:hAnsi="Times New Roman" w:cs="Times New Roman"/>
        </w:rPr>
      </w:pPr>
    </w:p>
    <w:p w:rsidR="00C700F6" w:rsidRDefault="00F33F8C" w:rsidP="008C5906">
      <w:pPr>
        <w:spacing w:after="0" w:line="240" w:lineRule="auto"/>
        <w:jc w:val="both"/>
        <w:rPr>
          <w:rFonts w:ascii="Times New Roman" w:hAnsi="Times New Roman" w:cs="Times New Roman"/>
        </w:rPr>
      </w:pPr>
      <w:r>
        <w:rPr>
          <w:rFonts w:ascii="Times New Roman" w:hAnsi="Times New Roman" w:cs="Times New Roman"/>
        </w:rPr>
        <w:t>8</w:t>
      </w:r>
      <w:r w:rsidR="00C700F6" w:rsidRPr="00DE470E">
        <w:rPr>
          <w:rFonts w:ascii="Times New Roman" w:hAnsi="Times New Roman" w:cs="Times New Roman"/>
        </w:rPr>
        <w:t>. Complete la siguiente Tabla:</w:t>
      </w:r>
    </w:p>
    <w:p w:rsidR="00022F89" w:rsidRDefault="00022F89" w:rsidP="008C5906">
      <w:pPr>
        <w:spacing w:after="0" w:line="240" w:lineRule="auto"/>
        <w:jc w:val="both"/>
        <w:rPr>
          <w:rFonts w:ascii="Times New Roman" w:hAnsi="Times New Roman" w:cs="Times New Roman"/>
        </w:rPr>
      </w:pPr>
    </w:p>
    <w:p w:rsidR="00022F89" w:rsidRPr="00DE470E" w:rsidRDefault="00022F89" w:rsidP="008C5906">
      <w:pPr>
        <w:spacing w:after="0" w:line="240" w:lineRule="auto"/>
        <w:jc w:val="both"/>
        <w:rPr>
          <w:rFonts w:ascii="Times New Roman" w:hAnsi="Times New Roman" w:cs="Times New Roman"/>
        </w:rPr>
      </w:pPr>
    </w:p>
    <w:p w:rsidR="00C700F6" w:rsidRDefault="00C700F6" w:rsidP="008C5906">
      <w:pPr>
        <w:spacing w:after="0" w:line="240" w:lineRule="auto"/>
        <w:jc w:val="both"/>
        <w:rPr>
          <w:rFonts w:ascii="Times New Roman" w:hAnsi="Times New Roman" w:cs="Times New Roman"/>
        </w:rPr>
      </w:pPr>
    </w:p>
    <w:p w:rsidR="00713586" w:rsidRDefault="00713586" w:rsidP="008C5906">
      <w:pPr>
        <w:spacing w:after="0" w:line="240" w:lineRule="auto"/>
        <w:jc w:val="both"/>
        <w:rPr>
          <w:rFonts w:ascii="Times New Roman" w:hAnsi="Times New Roman" w:cs="Times New Roman"/>
        </w:rPr>
      </w:pPr>
    </w:p>
    <w:p w:rsidR="00713586" w:rsidRDefault="00713586" w:rsidP="008C5906">
      <w:pPr>
        <w:spacing w:after="0" w:line="240" w:lineRule="auto"/>
        <w:jc w:val="both"/>
        <w:rPr>
          <w:rFonts w:ascii="Times New Roman" w:hAnsi="Times New Roman" w:cs="Times New Roman"/>
        </w:rPr>
      </w:pPr>
    </w:p>
    <w:p w:rsidR="00713586" w:rsidRPr="00DE470E" w:rsidRDefault="00713586" w:rsidP="008C5906">
      <w:pPr>
        <w:spacing w:after="0" w:line="240" w:lineRule="auto"/>
        <w:jc w:val="both"/>
        <w:rPr>
          <w:rFonts w:ascii="Times New Roman" w:hAnsi="Times New Roman" w:cs="Times New Roman"/>
        </w:rPr>
      </w:pPr>
    </w:p>
    <w:p w:rsidR="00C700F6" w:rsidRPr="00DE470E" w:rsidRDefault="00C700F6" w:rsidP="008C5906">
      <w:pPr>
        <w:spacing w:after="0" w:line="240" w:lineRule="auto"/>
        <w:jc w:val="both"/>
        <w:rPr>
          <w:rFonts w:ascii="Times New Roman" w:hAnsi="Times New Roman" w:cs="Times New Roman"/>
        </w:rPr>
      </w:pPr>
    </w:p>
    <w:tbl>
      <w:tblPr>
        <w:tblStyle w:val="Tablaconcuadrcula"/>
        <w:tblW w:w="8212" w:type="dxa"/>
        <w:tblInd w:w="543" w:type="dxa"/>
        <w:tblLook w:val="04A0"/>
      </w:tblPr>
      <w:tblGrid>
        <w:gridCol w:w="1282"/>
        <w:gridCol w:w="1282"/>
        <w:gridCol w:w="1282"/>
        <w:gridCol w:w="1283"/>
        <w:gridCol w:w="1283"/>
        <w:gridCol w:w="1800"/>
      </w:tblGrid>
      <w:tr w:rsidR="00F33F8C" w:rsidRPr="00DE470E" w:rsidTr="00022F89">
        <w:tc>
          <w:tcPr>
            <w:tcW w:w="1282" w:type="dxa"/>
          </w:tcPr>
          <w:p w:rsidR="00F33F8C" w:rsidRPr="00DE470E" w:rsidRDefault="00F33F8C" w:rsidP="008C5906">
            <w:pPr>
              <w:jc w:val="both"/>
              <w:rPr>
                <w:rFonts w:ascii="Times New Roman" w:hAnsi="Times New Roman" w:cs="Times New Roman"/>
              </w:rPr>
            </w:pPr>
            <w:r w:rsidRPr="00DE470E">
              <w:rPr>
                <w:rFonts w:ascii="Times New Roman" w:hAnsi="Times New Roman" w:cs="Times New Roman"/>
              </w:rPr>
              <w:t>Temp (°C)</w:t>
            </w:r>
          </w:p>
        </w:tc>
        <w:tc>
          <w:tcPr>
            <w:tcW w:w="1282" w:type="dxa"/>
          </w:tcPr>
          <w:p w:rsidR="00F33F8C" w:rsidRPr="00DE470E" w:rsidRDefault="00F33F8C" w:rsidP="008C5906">
            <w:pPr>
              <w:jc w:val="both"/>
              <w:rPr>
                <w:rFonts w:ascii="Times New Roman" w:hAnsi="Times New Roman" w:cs="Times New Roman"/>
              </w:rPr>
            </w:pPr>
            <w:r w:rsidRPr="00DE470E">
              <w:rPr>
                <w:rFonts w:ascii="Times New Roman" w:hAnsi="Times New Roman" w:cs="Times New Roman"/>
              </w:rPr>
              <w:t>Objeto</w:t>
            </w:r>
          </w:p>
        </w:tc>
        <w:tc>
          <w:tcPr>
            <w:tcW w:w="1282" w:type="dxa"/>
          </w:tcPr>
          <w:p w:rsidR="00F33F8C" w:rsidRPr="00DE470E" w:rsidRDefault="00F33F8C" w:rsidP="008C5906">
            <w:pPr>
              <w:jc w:val="both"/>
              <w:rPr>
                <w:rFonts w:ascii="Times New Roman" w:hAnsi="Times New Roman" w:cs="Times New Roman"/>
              </w:rPr>
            </w:pPr>
            <w:r w:rsidRPr="00DE470E">
              <w:rPr>
                <w:rFonts w:ascii="Times New Roman" w:hAnsi="Times New Roman" w:cs="Times New Roman"/>
              </w:rPr>
              <w:t>Masa Obj(g)</w:t>
            </w:r>
          </w:p>
        </w:tc>
        <w:tc>
          <w:tcPr>
            <w:tcW w:w="1283" w:type="dxa"/>
          </w:tcPr>
          <w:p w:rsidR="00F33F8C" w:rsidRPr="00DE470E" w:rsidRDefault="00F33F8C" w:rsidP="008C5906">
            <w:pPr>
              <w:jc w:val="both"/>
              <w:rPr>
                <w:rFonts w:ascii="Times New Roman" w:hAnsi="Times New Roman" w:cs="Times New Roman"/>
              </w:rPr>
            </w:pPr>
            <w:r w:rsidRPr="00DE470E">
              <w:rPr>
                <w:rFonts w:ascii="Times New Roman" w:hAnsi="Times New Roman" w:cs="Times New Roman"/>
              </w:rPr>
              <w:t>V</w:t>
            </w:r>
            <w:r w:rsidRPr="00DE470E">
              <w:rPr>
                <w:rFonts w:ascii="Times New Roman" w:hAnsi="Times New Roman" w:cs="Times New Roman"/>
                <w:vertAlign w:val="subscript"/>
              </w:rPr>
              <w:t xml:space="preserve">inic </w:t>
            </w:r>
            <w:r>
              <w:rPr>
                <w:rFonts w:ascii="Times New Roman" w:hAnsi="Times New Roman" w:cs="Times New Roman"/>
              </w:rPr>
              <w:t>recipiente</w:t>
            </w:r>
          </w:p>
          <w:p w:rsidR="00F33F8C" w:rsidRPr="00DE470E" w:rsidRDefault="00F33F8C" w:rsidP="008C5906">
            <w:pPr>
              <w:jc w:val="both"/>
              <w:rPr>
                <w:rFonts w:ascii="Times New Roman" w:hAnsi="Times New Roman" w:cs="Times New Roman"/>
              </w:rPr>
            </w:pPr>
            <w:r w:rsidRPr="00DE470E">
              <w:rPr>
                <w:rFonts w:ascii="Times New Roman" w:hAnsi="Times New Roman" w:cs="Times New Roman"/>
              </w:rPr>
              <w:t>(cm</w:t>
            </w:r>
            <w:r w:rsidRPr="00DE470E">
              <w:rPr>
                <w:rFonts w:ascii="Times New Roman" w:hAnsi="Times New Roman" w:cs="Times New Roman"/>
                <w:vertAlign w:val="superscript"/>
              </w:rPr>
              <w:t>3</w:t>
            </w:r>
            <w:r w:rsidRPr="00DE470E">
              <w:rPr>
                <w:rFonts w:ascii="Times New Roman" w:hAnsi="Times New Roman" w:cs="Times New Roman"/>
              </w:rPr>
              <w:t>)</w:t>
            </w:r>
          </w:p>
        </w:tc>
        <w:tc>
          <w:tcPr>
            <w:tcW w:w="1283" w:type="dxa"/>
          </w:tcPr>
          <w:p w:rsidR="00F33F8C" w:rsidRPr="00DE470E" w:rsidRDefault="00F33F8C" w:rsidP="008C5906">
            <w:pPr>
              <w:jc w:val="both"/>
              <w:rPr>
                <w:rFonts w:ascii="Times New Roman" w:hAnsi="Times New Roman" w:cs="Times New Roman"/>
              </w:rPr>
            </w:pPr>
            <w:r w:rsidRPr="00DE470E">
              <w:rPr>
                <w:rFonts w:ascii="Times New Roman" w:hAnsi="Times New Roman" w:cs="Times New Roman"/>
              </w:rPr>
              <w:t>V</w:t>
            </w:r>
            <w:r w:rsidRPr="00DE470E">
              <w:rPr>
                <w:rFonts w:ascii="Times New Roman" w:hAnsi="Times New Roman" w:cs="Times New Roman"/>
                <w:vertAlign w:val="subscript"/>
              </w:rPr>
              <w:t xml:space="preserve">final </w:t>
            </w:r>
            <w:r>
              <w:rPr>
                <w:rFonts w:ascii="Times New Roman" w:hAnsi="Times New Roman" w:cs="Times New Roman"/>
              </w:rPr>
              <w:t xml:space="preserve">recipiente </w:t>
            </w:r>
            <w:r w:rsidRPr="00DE470E">
              <w:rPr>
                <w:rFonts w:ascii="Times New Roman" w:hAnsi="Times New Roman" w:cs="Times New Roman"/>
              </w:rPr>
              <w:t>(cm</w:t>
            </w:r>
            <w:r w:rsidRPr="00DE470E">
              <w:rPr>
                <w:rFonts w:ascii="Times New Roman" w:hAnsi="Times New Roman" w:cs="Times New Roman"/>
                <w:vertAlign w:val="superscript"/>
              </w:rPr>
              <w:t>3</w:t>
            </w:r>
            <w:r w:rsidRPr="00DE470E">
              <w:rPr>
                <w:rFonts w:ascii="Times New Roman" w:hAnsi="Times New Roman" w:cs="Times New Roman"/>
              </w:rPr>
              <w:t>)</w:t>
            </w:r>
          </w:p>
        </w:tc>
        <w:tc>
          <w:tcPr>
            <w:tcW w:w="1800" w:type="dxa"/>
          </w:tcPr>
          <w:p w:rsidR="00F33F8C" w:rsidRPr="00DE470E" w:rsidRDefault="00F33F8C" w:rsidP="008C5906">
            <w:pPr>
              <w:jc w:val="both"/>
              <w:rPr>
                <w:rFonts w:ascii="Times New Roman" w:hAnsi="Times New Roman" w:cs="Times New Roman"/>
              </w:rPr>
            </w:pPr>
            <w:r w:rsidRPr="00DE470E">
              <w:rPr>
                <w:rFonts w:ascii="Times New Roman" w:hAnsi="Times New Roman" w:cs="Times New Roman"/>
              </w:rPr>
              <w:t>Densidad</w:t>
            </w:r>
          </w:p>
          <w:p w:rsidR="00F33F8C" w:rsidRPr="00DE470E" w:rsidRDefault="00F33F8C" w:rsidP="008C5906">
            <w:pPr>
              <w:jc w:val="both"/>
              <w:rPr>
                <w:rFonts w:ascii="Times New Roman" w:hAnsi="Times New Roman" w:cs="Times New Roman"/>
              </w:rPr>
            </w:pPr>
            <w:r w:rsidRPr="00DE470E">
              <w:rPr>
                <w:rFonts w:ascii="Times New Roman" w:hAnsi="Times New Roman" w:cs="Times New Roman"/>
              </w:rPr>
              <w:t>(                )</w:t>
            </w:r>
          </w:p>
        </w:tc>
      </w:tr>
      <w:tr w:rsidR="00F33F8C" w:rsidRPr="00DE470E" w:rsidTr="00022F89">
        <w:trPr>
          <w:trHeight w:val="761"/>
        </w:trPr>
        <w:tc>
          <w:tcPr>
            <w:tcW w:w="1282" w:type="dxa"/>
          </w:tcPr>
          <w:p w:rsidR="00F33F8C" w:rsidRPr="00DE470E" w:rsidRDefault="00F33F8C" w:rsidP="008C5906">
            <w:pPr>
              <w:jc w:val="both"/>
              <w:rPr>
                <w:rFonts w:ascii="Times New Roman" w:hAnsi="Times New Roman" w:cs="Times New Roman"/>
              </w:rPr>
            </w:pPr>
          </w:p>
        </w:tc>
        <w:tc>
          <w:tcPr>
            <w:tcW w:w="1282" w:type="dxa"/>
          </w:tcPr>
          <w:p w:rsidR="00F33F8C" w:rsidRPr="00DE470E" w:rsidRDefault="00F33F8C" w:rsidP="008C5906">
            <w:pPr>
              <w:jc w:val="both"/>
              <w:rPr>
                <w:rFonts w:ascii="Times New Roman" w:hAnsi="Times New Roman" w:cs="Times New Roman"/>
              </w:rPr>
            </w:pPr>
          </w:p>
        </w:tc>
        <w:tc>
          <w:tcPr>
            <w:tcW w:w="1282" w:type="dxa"/>
          </w:tcPr>
          <w:p w:rsidR="00F33F8C" w:rsidRPr="00DE470E" w:rsidRDefault="00F33F8C" w:rsidP="008C5906">
            <w:pPr>
              <w:jc w:val="both"/>
              <w:rPr>
                <w:rFonts w:ascii="Times New Roman" w:hAnsi="Times New Roman" w:cs="Times New Roman"/>
              </w:rPr>
            </w:pPr>
          </w:p>
        </w:tc>
        <w:tc>
          <w:tcPr>
            <w:tcW w:w="1283" w:type="dxa"/>
          </w:tcPr>
          <w:p w:rsidR="00F33F8C" w:rsidRPr="00DE470E" w:rsidRDefault="00F33F8C" w:rsidP="008C5906">
            <w:pPr>
              <w:jc w:val="both"/>
              <w:rPr>
                <w:rFonts w:ascii="Times New Roman" w:hAnsi="Times New Roman" w:cs="Times New Roman"/>
              </w:rPr>
            </w:pPr>
          </w:p>
        </w:tc>
        <w:tc>
          <w:tcPr>
            <w:tcW w:w="1283" w:type="dxa"/>
          </w:tcPr>
          <w:p w:rsidR="00F33F8C" w:rsidRPr="00DE470E" w:rsidRDefault="00F33F8C" w:rsidP="008C5906">
            <w:pPr>
              <w:jc w:val="both"/>
              <w:rPr>
                <w:rFonts w:ascii="Times New Roman" w:hAnsi="Times New Roman" w:cs="Times New Roman"/>
              </w:rPr>
            </w:pPr>
          </w:p>
        </w:tc>
        <w:tc>
          <w:tcPr>
            <w:tcW w:w="1800" w:type="dxa"/>
          </w:tcPr>
          <w:p w:rsidR="00F33F8C" w:rsidRPr="00DE470E" w:rsidRDefault="00F33F8C" w:rsidP="008C5906">
            <w:pPr>
              <w:jc w:val="both"/>
              <w:rPr>
                <w:rFonts w:ascii="Times New Roman" w:hAnsi="Times New Roman" w:cs="Times New Roman"/>
              </w:rPr>
            </w:pPr>
          </w:p>
        </w:tc>
      </w:tr>
    </w:tbl>
    <w:p w:rsidR="0067223A" w:rsidRDefault="0067223A" w:rsidP="008C5906">
      <w:pPr>
        <w:spacing w:after="0" w:line="240" w:lineRule="auto"/>
        <w:jc w:val="both"/>
        <w:rPr>
          <w:rFonts w:ascii="Times New Roman" w:hAnsi="Times New Roman" w:cs="Times New Roman"/>
        </w:rPr>
      </w:pPr>
    </w:p>
    <w:p w:rsidR="0067223A" w:rsidRDefault="0067223A" w:rsidP="008C5906">
      <w:pPr>
        <w:spacing w:after="0" w:line="240" w:lineRule="auto"/>
        <w:jc w:val="both"/>
        <w:rPr>
          <w:rFonts w:ascii="Times New Roman" w:hAnsi="Times New Roman" w:cs="Times New Roman"/>
        </w:rPr>
      </w:pPr>
    </w:p>
    <w:p w:rsidR="0067223A" w:rsidRDefault="0067223A" w:rsidP="008C5906">
      <w:pPr>
        <w:spacing w:after="0" w:line="240" w:lineRule="auto"/>
        <w:jc w:val="both"/>
        <w:rPr>
          <w:rFonts w:ascii="Times New Roman" w:hAnsi="Times New Roman" w:cs="Times New Roman"/>
        </w:rPr>
      </w:pPr>
    </w:p>
    <w:p w:rsidR="0067223A" w:rsidRDefault="0067223A" w:rsidP="008C5906">
      <w:pPr>
        <w:spacing w:after="0" w:line="240" w:lineRule="auto"/>
        <w:jc w:val="both"/>
        <w:rPr>
          <w:rFonts w:ascii="Times New Roman" w:hAnsi="Times New Roman" w:cs="Times New Roman"/>
        </w:rPr>
      </w:pPr>
    </w:p>
    <w:p w:rsidR="00654EC0" w:rsidRPr="00DE470E" w:rsidRDefault="00654EC0" w:rsidP="008C5906">
      <w:pPr>
        <w:spacing w:after="0" w:line="240" w:lineRule="auto"/>
        <w:jc w:val="both"/>
        <w:rPr>
          <w:rFonts w:ascii="Times New Roman" w:hAnsi="Times New Roman" w:cs="Times New Roman"/>
        </w:rPr>
      </w:pPr>
    </w:p>
    <w:p w:rsidR="00056822" w:rsidRDefault="00C34FE5" w:rsidP="008C5906">
      <w:pPr>
        <w:spacing w:after="0" w:line="240" w:lineRule="auto"/>
        <w:jc w:val="both"/>
        <w:rPr>
          <w:rFonts w:ascii="Times New Roman" w:hAnsi="Times New Roman" w:cs="Times New Roman"/>
        </w:rPr>
      </w:pPr>
      <w:r>
        <w:rPr>
          <w:rFonts w:ascii="Times New Roman" w:hAnsi="Times New Roman" w:cs="Times New Roman"/>
          <w:noProof/>
          <w:lang w:eastAsia="es-AR"/>
        </w:rPr>
        <w:pict>
          <v:shape id="_x0000_s1066" type="#_x0000_t202" style="position:absolute;left:0;text-align:left;margin-left:.3pt;margin-top:1.9pt;width:416.4pt;height:178.2pt;z-index:251660288" strokecolor="#e36c0a [2409]" strokeweight="3pt">
            <v:stroke dashstyle="1 1" endcap="round"/>
            <v:textbox>
              <w:txbxContent>
                <w:p w:rsidR="00713586" w:rsidRDefault="00713586" w:rsidP="00C34FE5">
                  <w:pPr>
                    <w:spacing w:after="0" w:line="240" w:lineRule="auto"/>
                    <w:jc w:val="both"/>
                    <w:rPr>
                      <w:rFonts w:ascii="Times New Roman" w:hAnsi="Times New Roman" w:cs="Times New Roman"/>
                    </w:rPr>
                  </w:pPr>
                  <w:r>
                    <w:rPr>
                      <w:rFonts w:ascii="Times New Roman" w:hAnsi="Times New Roman" w:cs="Times New Roman"/>
                    </w:rPr>
                    <w:t>PARA TENER EN CUENTA:</w:t>
                  </w:r>
                </w:p>
                <w:p w:rsidR="00713586" w:rsidRDefault="00713586" w:rsidP="00C34FE5">
                  <w:pPr>
                    <w:spacing w:after="0" w:line="240" w:lineRule="auto"/>
                    <w:jc w:val="both"/>
                    <w:rPr>
                      <w:rFonts w:ascii="Times New Roman" w:hAnsi="Times New Roman" w:cs="Times New Roman"/>
                    </w:rPr>
                  </w:pPr>
                </w:p>
                <w:p w:rsidR="00713586" w:rsidRDefault="00713586" w:rsidP="00C34FE5">
                  <w:pPr>
                    <w:spacing w:after="0" w:line="240" w:lineRule="auto"/>
                    <w:jc w:val="both"/>
                    <w:rPr>
                      <w:rFonts w:ascii="Times New Roman" w:hAnsi="Times New Roman" w:cs="Times New Roman"/>
                    </w:rPr>
                  </w:pPr>
                  <w:r>
                    <w:rPr>
                      <w:rFonts w:ascii="Times New Roman" w:hAnsi="Times New Roman" w:cs="Times New Roman"/>
                    </w:rPr>
                    <w:t>Si no tuviese balanza puede realizar una estimación de la masa del objeto comparándolo con alguno que tenga de referencia.</w:t>
                  </w:r>
                </w:p>
                <w:p w:rsidR="00713586" w:rsidRDefault="00713586" w:rsidP="00C34FE5">
                  <w:pPr>
                    <w:spacing w:after="0" w:line="240" w:lineRule="auto"/>
                    <w:jc w:val="both"/>
                    <w:rPr>
                      <w:rFonts w:ascii="Times New Roman" w:hAnsi="Times New Roman" w:cs="Times New Roman"/>
                    </w:rPr>
                  </w:pPr>
                </w:p>
                <w:p w:rsidR="00713586" w:rsidRDefault="00713586" w:rsidP="00C34FE5">
                  <w:pPr>
                    <w:spacing w:after="0" w:line="240" w:lineRule="auto"/>
                    <w:jc w:val="both"/>
                    <w:rPr>
                      <w:rFonts w:ascii="Times New Roman" w:hAnsi="Times New Roman" w:cs="Times New Roman"/>
                    </w:rPr>
                  </w:pPr>
                  <w:r>
                    <w:rPr>
                      <w:rFonts w:ascii="Times New Roman" w:hAnsi="Times New Roman" w:cs="Times New Roman"/>
                    </w:rPr>
                    <w:t>Para determinar el volumen del objeto puede aplicar el principio de Arquímedes tal cual por rebalse de líquido, es decir llene un recipiente del que conozca el valor de capacidad, por ejemplo un vaso de 250 cm</w:t>
                  </w:r>
                  <w:r>
                    <w:rPr>
                      <w:rFonts w:ascii="Times New Roman" w:hAnsi="Times New Roman" w:cs="Times New Roman"/>
                      <w:vertAlign w:val="superscript"/>
                    </w:rPr>
                    <w:t>3</w:t>
                  </w:r>
                  <w:r>
                    <w:rPr>
                      <w:rFonts w:ascii="Times New Roman" w:hAnsi="Times New Roman" w:cs="Times New Roman"/>
                    </w:rPr>
                    <w:t xml:space="preserve"> llene completamente y colóquelo sobre un plato hondo y luego agregue el objeto y con una jeringa puede tomar el liquido desplazado que cayó en el plato y será el volumen del sólido.</w:t>
                  </w:r>
                </w:p>
                <w:p w:rsidR="00713586" w:rsidRDefault="00713586" w:rsidP="00C34FE5">
                  <w:pPr>
                    <w:spacing w:after="0" w:line="240" w:lineRule="auto"/>
                    <w:jc w:val="both"/>
                    <w:rPr>
                      <w:rFonts w:ascii="Times New Roman" w:hAnsi="Times New Roman" w:cs="Times New Roman"/>
                    </w:rPr>
                  </w:pPr>
                </w:p>
                <w:p w:rsidR="00713586" w:rsidRDefault="00713586" w:rsidP="00C34FE5">
                  <w:pPr>
                    <w:spacing w:after="0" w:line="240" w:lineRule="auto"/>
                    <w:jc w:val="both"/>
                    <w:rPr>
                      <w:rFonts w:ascii="Times New Roman" w:hAnsi="Times New Roman" w:cs="Times New Roman"/>
                    </w:rPr>
                  </w:pPr>
                  <w:r>
                    <w:rPr>
                      <w:rFonts w:ascii="Times New Roman" w:hAnsi="Times New Roman" w:cs="Times New Roman"/>
                    </w:rPr>
                    <w:t>Registre todos los datos de lo realizado ya que para la clase siguiente les serán necesarios.</w:t>
                  </w:r>
                </w:p>
                <w:p w:rsidR="00713586" w:rsidRPr="00056822" w:rsidRDefault="00713586" w:rsidP="00C34FE5">
                  <w:pPr>
                    <w:spacing w:after="0" w:line="240" w:lineRule="auto"/>
                    <w:jc w:val="both"/>
                    <w:rPr>
                      <w:rFonts w:ascii="Times New Roman" w:hAnsi="Times New Roman" w:cs="Times New Roman"/>
                    </w:rPr>
                  </w:pPr>
                </w:p>
                <w:p w:rsidR="00713586" w:rsidRDefault="00713586"/>
              </w:txbxContent>
            </v:textbox>
          </v:shape>
        </w:pict>
      </w:r>
    </w:p>
    <w:p w:rsidR="00C34FE5" w:rsidRDefault="00C34FE5" w:rsidP="008C5906">
      <w:pPr>
        <w:spacing w:after="0" w:line="240" w:lineRule="auto"/>
        <w:jc w:val="both"/>
        <w:rPr>
          <w:rFonts w:ascii="Times New Roman" w:hAnsi="Times New Roman" w:cs="Times New Roman"/>
        </w:rPr>
      </w:pPr>
    </w:p>
    <w:p w:rsidR="00C34FE5" w:rsidRDefault="00C34FE5" w:rsidP="008C5906">
      <w:pPr>
        <w:spacing w:after="0" w:line="240" w:lineRule="auto"/>
        <w:jc w:val="both"/>
        <w:rPr>
          <w:rFonts w:ascii="Times New Roman" w:hAnsi="Times New Roman" w:cs="Times New Roman"/>
        </w:rPr>
      </w:pPr>
    </w:p>
    <w:p w:rsidR="00C34FE5" w:rsidRDefault="00C34FE5" w:rsidP="008C5906">
      <w:pPr>
        <w:spacing w:after="0" w:line="240" w:lineRule="auto"/>
        <w:jc w:val="both"/>
        <w:rPr>
          <w:rFonts w:ascii="Times New Roman" w:hAnsi="Times New Roman" w:cs="Times New Roman"/>
        </w:rPr>
      </w:pPr>
    </w:p>
    <w:p w:rsidR="00C34FE5" w:rsidRDefault="00C34FE5" w:rsidP="008C5906">
      <w:pPr>
        <w:spacing w:after="0" w:line="240" w:lineRule="auto"/>
        <w:jc w:val="both"/>
        <w:rPr>
          <w:rFonts w:ascii="Times New Roman" w:hAnsi="Times New Roman" w:cs="Times New Roman"/>
        </w:rPr>
      </w:pPr>
    </w:p>
    <w:p w:rsidR="00C34FE5" w:rsidRDefault="00C34FE5" w:rsidP="008C5906">
      <w:pPr>
        <w:spacing w:after="0" w:line="240" w:lineRule="auto"/>
        <w:jc w:val="both"/>
        <w:rPr>
          <w:rFonts w:ascii="Times New Roman" w:hAnsi="Times New Roman" w:cs="Times New Roman"/>
        </w:rPr>
      </w:pPr>
    </w:p>
    <w:p w:rsidR="00C34FE5" w:rsidRDefault="00C34FE5" w:rsidP="008C5906">
      <w:pPr>
        <w:spacing w:after="0" w:line="240" w:lineRule="auto"/>
        <w:jc w:val="both"/>
        <w:rPr>
          <w:rFonts w:ascii="Times New Roman" w:hAnsi="Times New Roman" w:cs="Times New Roman"/>
        </w:rPr>
      </w:pPr>
    </w:p>
    <w:p w:rsidR="00C34FE5" w:rsidRDefault="00C34FE5" w:rsidP="008C5906">
      <w:pPr>
        <w:spacing w:after="0" w:line="240" w:lineRule="auto"/>
        <w:jc w:val="both"/>
        <w:rPr>
          <w:rFonts w:ascii="Times New Roman" w:hAnsi="Times New Roman" w:cs="Times New Roman"/>
        </w:rPr>
      </w:pPr>
    </w:p>
    <w:p w:rsidR="00C34FE5" w:rsidRDefault="00C34FE5" w:rsidP="008C5906">
      <w:pPr>
        <w:spacing w:after="0" w:line="240" w:lineRule="auto"/>
        <w:jc w:val="both"/>
        <w:rPr>
          <w:rFonts w:ascii="Times New Roman" w:hAnsi="Times New Roman" w:cs="Times New Roman"/>
        </w:rPr>
      </w:pPr>
    </w:p>
    <w:p w:rsidR="00C34FE5" w:rsidRDefault="00C34FE5" w:rsidP="008C5906">
      <w:pPr>
        <w:spacing w:after="0" w:line="240" w:lineRule="auto"/>
        <w:jc w:val="both"/>
        <w:rPr>
          <w:rFonts w:ascii="Times New Roman" w:hAnsi="Times New Roman" w:cs="Times New Roman"/>
        </w:rPr>
      </w:pPr>
    </w:p>
    <w:p w:rsidR="00C34FE5" w:rsidRDefault="00C34FE5" w:rsidP="008C5906">
      <w:pPr>
        <w:spacing w:after="0" w:line="240" w:lineRule="auto"/>
        <w:jc w:val="both"/>
        <w:rPr>
          <w:rFonts w:ascii="Times New Roman" w:hAnsi="Times New Roman" w:cs="Times New Roman"/>
        </w:rPr>
      </w:pPr>
    </w:p>
    <w:p w:rsidR="00C34FE5" w:rsidRDefault="00C34FE5" w:rsidP="008C5906">
      <w:pPr>
        <w:spacing w:after="0" w:line="240" w:lineRule="auto"/>
        <w:jc w:val="both"/>
        <w:rPr>
          <w:rFonts w:ascii="Times New Roman" w:hAnsi="Times New Roman" w:cs="Times New Roman"/>
        </w:rPr>
      </w:pPr>
    </w:p>
    <w:p w:rsidR="00C34FE5" w:rsidRDefault="00C34FE5" w:rsidP="008C5906">
      <w:pPr>
        <w:spacing w:after="0" w:line="240" w:lineRule="auto"/>
        <w:jc w:val="both"/>
        <w:rPr>
          <w:rFonts w:ascii="Times New Roman" w:hAnsi="Times New Roman" w:cs="Times New Roman"/>
        </w:rPr>
      </w:pPr>
    </w:p>
    <w:p w:rsidR="00C34FE5" w:rsidRDefault="00C34FE5" w:rsidP="008C5906">
      <w:pPr>
        <w:spacing w:after="0" w:line="240" w:lineRule="auto"/>
        <w:jc w:val="both"/>
        <w:rPr>
          <w:rFonts w:ascii="Times New Roman" w:hAnsi="Times New Roman" w:cs="Times New Roman"/>
        </w:rPr>
      </w:pPr>
    </w:p>
    <w:p w:rsidR="00C34FE5" w:rsidRDefault="00C34FE5" w:rsidP="008C5906">
      <w:pPr>
        <w:spacing w:after="0" w:line="240" w:lineRule="auto"/>
        <w:jc w:val="both"/>
        <w:rPr>
          <w:rFonts w:ascii="Times New Roman" w:hAnsi="Times New Roman" w:cs="Times New Roman"/>
        </w:rPr>
      </w:pPr>
    </w:p>
    <w:p w:rsidR="00654EC0" w:rsidRDefault="00654EC0" w:rsidP="00C34FE5">
      <w:pPr>
        <w:spacing w:after="0" w:line="240" w:lineRule="auto"/>
        <w:jc w:val="both"/>
        <w:rPr>
          <w:rFonts w:ascii="Times New Roman" w:hAnsi="Times New Roman" w:cs="Times New Roman"/>
          <w:b/>
          <w:i/>
        </w:rPr>
      </w:pPr>
    </w:p>
    <w:p w:rsidR="00C34FE5" w:rsidRPr="00C34FE5" w:rsidRDefault="00C34FE5" w:rsidP="00C34FE5">
      <w:pPr>
        <w:spacing w:after="0" w:line="240" w:lineRule="auto"/>
        <w:jc w:val="both"/>
        <w:rPr>
          <w:rFonts w:ascii="Times New Roman" w:hAnsi="Times New Roman" w:cs="Times New Roman"/>
          <w:b/>
          <w:i/>
        </w:rPr>
      </w:pPr>
      <w:r w:rsidRPr="00C34FE5">
        <w:rPr>
          <w:rFonts w:ascii="Times New Roman" w:hAnsi="Times New Roman" w:cs="Times New Roman"/>
          <w:b/>
          <w:i/>
        </w:rPr>
        <w:t>Presentación</w:t>
      </w:r>
      <w:r w:rsidR="00654EC0">
        <w:rPr>
          <w:rFonts w:ascii="Times New Roman" w:hAnsi="Times New Roman" w:cs="Times New Roman"/>
          <w:b/>
          <w:i/>
        </w:rPr>
        <w:t>- fecha hasta el viernes 17 de abril.</w:t>
      </w:r>
    </w:p>
    <w:p w:rsidR="00C34FE5" w:rsidRDefault="00C34FE5" w:rsidP="00C34FE5">
      <w:pPr>
        <w:spacing w:after="0" w:line="240" w:lineRule="auto"/>
        <w:jc w:val="both"/>
        <w:rPr>
          <w:rFonts w:ascii="Times New Roman" w:hAnsi="Times New Roman" w:cs="Times New Roman"/>
        </w:rPr>
      </w:pPr>
    </w:p>
    <w:p w:rsidR="00C34FE5" w:rsidRDefault="00C34FE5" w:rsidP="00C34FE5">
      <w:pPr>
        <w:spacing w:after="0" w:line="240" w:lineRule="auto"/>
        <w:jc w:val="both"/>
        <w:rPr>
          <w:rFonts w:ascii="Times New Roman" w:hAnsi="Times New Roman" w:cs="Times New Roman"/>
        </w:rPr>
      </w:pPr>
      <w:r>
        <w:rPr>
          <w:rFonts w:ascii="Times New Roman" w:hAnsi="Times New Roman" w:cs="Times New Roman"/>
        </w:rPr>
        <w:t>Deberá realizar un video corto</w:t>
      </w:r>
      <w:r w:rsidR="00654EC0">
        <w:rPr>
          <w:rFonts w:ascii="Times New Roman" w:hAnsi="Times New Roman" w:cs="Times New Roman"/>
        </w:rPr>
        <w:t xml:space="preserve"> donde se muestre los materiales utilizados,</w:t>
      </w:r>
      <w:r w:rsidR="00022F89">
        <w:rPr>
          <w:rFonts w:ascii="Times New Roman" w:hAnsi="Times New Roman" w:cs="Times New Roman"/>
        </w:rPr>
        <w:t xml:space="preserve"> </w:t>
      </w:r>
      <w:r>
        <w:rPr>
          <w:rFonts w:ascii="Times New Roman" w:hAnsi="Times New Roman" w:cs="Times New Roman"/>
        </w:rPr>
        <w:t>los procedimientos realizados, donde se pueda observar su destreza y la oralidad al describir el procedimiento, los resultados y una conclusión.</w:t>
      </w:r>
    </w:p>
    <w:p w:rsidR="00C34FE5" w:rsidRDefault="00C34FE5" w:rsidP="00C34FE5">
      <w:pPr>
        <w:spacing w:after="0" w:line="240" w:lineRule="auto"/>
        <w:jc w:val="both"/>
        <w:rPr>
          <w:rFonts w:ascii="Times New Roman" w:hAnsi="Times New Roman" w:cs="Times New Roman"/>
        </w:rPr>
      </w:pPr>
      <w:r>
        <w:rPr>
          <w:rFonts w:ascii="Times New Roman" w:hAnsi="Times New Roman" w:cs="Times New Roman"/>
        </w:rPr>
        <w:t xml:space="preserve">El video se deberá enviar por classroom o al mail: </w:t>
      </w:r>
      <w:hyperlink r:id="rId14" w:history="1">
        <w:r w:rsidR="00654EC0" w:rsidRPr="00FC1086">
          <w:rPr>
            <w:rStyle w:val="Hipervnculo"/>
            <w:rFonts w:ascii="Times New Roman" w:hAnsi="Times New Roman" w:cs="Times New Roman"/>
          </w:rPr>
          <w:t>qca2019@gmail.com</w:t>
        </w:r>
      </w:hyperlink>
    </w:p>
    <w:p w:rsidR="00654EC0" w:rsidRDefault="00654EC0" w:rsidP="00C34FE5">
      <w:pPr>
        <w:spacing w:after="0" w:line="240" w:lineRule="auto"/>
        <w:jc w:val="both"/>
        <w:rPr>
          <w:rFonts w:ascii="Times New Roman" w:hAnsi="Times New Roman" w:cs="Times New Roman"/>
        </w:rPr>
      </w:pPr>
      <w:r>
        <w:rPr>
          <w:rFonts w:ascii="Times New Roman" w:hAnsi="Times New Roman" w:cs="Times New Roman"/>
        </w:rPr>
        <w:t xml:space="preserve"> </w:t>
      </w:r>
    </w:p>
    <w:p w:rsidR="00C34FE5" w:rsidRPr="00DE470E" w:rsidRDefault="00C34FE5" w:rsidP="00C34FE5">
      <w:pPr>
        <w:spacing w:after="0" w:line="240" w:lineRule="auto"/>
        <w:jc w:val="both"/>
        <w:rPr>
          <w:rFonts w:ascii="Times New Roman" w:hAnsi="Times New Roman" w:cs="Times New Roman"/>
        </w:rPr>
      </w:pPr>
      <w:r>
        <w:rPr>
          <w:rFonts w:ascii="Times New Roman" w:hAnsi="Times New Roman" w:cs="Times New Roman"/>
        </w:rPr>
        <w:t xml:space="preserve"> </w:t>
      </w:r>
    </w:p>
    <w:p w:rsidR="00C34FE5" w:rsidRPr="00DE470E" w:rsidRDefault="00C34FE5" w:rsidP="00C34FE5">
      <w:pPr>
        <w:spacing w:after="0" w:line="240" w:lineRule="auto"/>
        <w:jc w:val="both"/>
        <w:rPr>
          <w:rFonts w:ascii="Times New Roman" w:hAnsi="Times New Roman" w:cs="Times New Roman"/>
        </w:rPr>
      </w:pPr>
    </w:p>
    <w:p w:rsidR="00DE470E" w:rsidRPr="00DE470E" w:rsidRDefault="00DE470E" w:rsidP="008C5906">
      <w:pPr>
        <w:spacing w:after="0" w:line="240" w:lineRule="auto"/>
        <w:jc w:val="both"/>
        <w:rPr>
          <w:rFonts w:ascii="Times New Roman" w:hAnsi="Times New Roman" w:cs="Times New Roman"/>
          <w:b/>
        </w:rPr>
      </w:pPr>
    </w:p>
    <w:p w:rsidR="00C700F6" w:rsidRPr="00DE470E" w:rsidRDefault="00C700F6" w:rsidP="008C5906">
      <w:pPr>
        <w:spacing w:after="0" w:line="240" w:lineRule="auto"/>
        <w:jc w:val="both"/>
        <w:rPr>
          <w:rFonts w:ascii="Times New Roman" w:hAnsi="Times New Roman" w:cs="Times New Roman"/>
        </w:rPr>
      </w:pPr>
    </w:p>
    <w:p w:rsidR="00E35473" w:rsidRPr="00DE470E" w:rsidRDefault="00E35473" w:rsidP="008C5906">
      <w:pPr>
        <w:spacing w:after="0" w:line="240" w:lineRule="auto"/>
        <w:jc w:val="both"/>
        <w:rPr>
          <w:rFonts w:ascii="Times New Roman" w:hAnsi="Times New Roman" w:cs="Times New Roman"/>
        </w:rPr>
      </w:pPr>
    </w:p>
    <w:p w:rsidR="00E35473" w:rsidRPr="00DE470E" w:rsidRDefault="00211DA8" w:rsidP="008C5906">
      <w:pPr>
        <w:spacing w:after="0" w:line="240" w:lineRule="auto"/>
        <w:jc w:val="both"/>
        <w:rPr>
          <w:rFonts w:ascii="Times New Roman" w:hAnsi="Times New Roman" w:cs="Times New Roman"/>
        </w:rPr>
      </w:pPr>
      <w:r w:rsidRPr="00DE470E">
        <w:rPr>
          <w:rFonts w:ascii="Times New Roman" w:hAnsi="Times New Roman" w:cs="Times New Roman"/>
        </w:rPr>
        <w:t xml:space="preserve">  </w:t>
      </w:r>
    </w:p>
    <w:p w:rsidR="00A26364" w:rsidRPr="00DE470E" w:rsidRDefault="00A26364" w:rsidP="008C5906">
      <w:pPr>
        <w:spacing w:after="0" w:line="240" w:lineRule="auto"/>
        <w:jc w:val="both"/>
        <w:rPr>
          <w:rFonts w:ascii="Times New Roman" w:hAnsi="Times New Roman" w:cs="Times New Roman"/>
        </w:rPr>
      </w:pPr>
      <w:r w:rsidRPr="00DE470E">
        <w:rPr>
          <w:rFonts w:ascii="Times New Roman" w:hAnsi="Times New Roman" w:cs="Times New Roman"/>
        </w:rPr>
        <w:t xml:space="preserve"> </w:t>
      </w:r>
    </w:p>
    <w:p w:rsidR="00A26364" w:rsidRPr="00DE470E" w:rsidRDefault="00A26364" w:rsidP="008C5906">
      <w:pPr>
        <w:spacing w:after="0" w:line="240" w:lineRule="auto"/>
        <w:jc w:val="both"/>
        <w:rPr>
          <w:rFonts w:ascii="Times New Roman" w:hAnsi="Times New Roman" w:cs="Times New Roman"/>
        </w:rPr>
      </w:pPr>
      <w:r w:rsidRPr="00DE470E">
        <w:rPr>
          <w:rFonts w:ascii="Times New Roman" w:hAnsi="Times New Roman" w:cs="Times New Roman"/>
        </w:rPr>
        <w:t xml:space="preserve"> </w:t>
      </w:r>
    </w:p>
    <w:p w:rsidR="00A63A1A" w:rsidRPr="00DE470E" w:rsidRDefault="00A63A1A" w:rsidP="00A63A1A">
      <w:pPr>
        <w:rPr>
          <w:rFonts w:ascii="Times New Roman" w:hAnsi="Times New Roman" w:cs="Times New Roman"/>
        </w:rPr>
      </w:pPr>
    </w:p>
    <w:sectPr w:rsidR="00A63A1A" w:rsidRPr="00DE470E" w:rsidSect="008C5906">
      <w:headerReference w:type="default" r:id="rId15"/>
      <w:footerReference w:type="default" r:id="rId16"/>
      <w:pgSz w:w="12240" w:h="15840"/>
      <w:pgMar w:top="1417" w:right="1701"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077F" w:rsidRDefault="0007077F" w:rsidP="00713586">
      <w:pPr>
        <w:spacing w:after="0" w:line="240" w:lineRule="auto"/>
      </w:pPr>
      <w:r>
        <w:separator/>
      </w:r>
    </w:p>
  </w:endnote>
  <w:endnote w:type="continuationSeparator" w:id="0">
    <w:p w:rsidR="0007077F" w:rsidRDefault="0007077F" w:rsidP="007135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91829"/>
      <w:docPartObj>
        <w:docPartGallery w:val="Page Numbers (Bottom of Page)"/>
        <w:docPartUnique/>
      </w:docPartObj>
    </w:sdtPr>
    <w:sdtContent>
      <w:p w:rsidR="00713586" w:rsidRDefault="00713586">
        <w:pPr>
          <w:pStyle w:val="Piedepgina"/>
          <w:jc w:val="right"/>
        </w:pPr>
        <w:fldSimple w:instr=" PAGE   \* MERGEFORMAT ">
          <w:r w:rsidR="00EC193D">
            <w:rPr>
              <w:noProof/>
            </w:rPr>
            <w:t>4</w:t>
          </w:r>
        </w:fldSimple>
      </w:p>
    </w:sdtContent>
  </w:sdt>
  <w:p w:rsidR="00713586" w:rsidRDefault="0071358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077F" w:rsidRDefault="0007077F" w:rsidP="00713586">
      <w:pPr>
        <w:spacing w:after="0" w:line="240" w:lineRule="auto"/>
      </w:pPr>
      <w:r>
        <w:separator/>
      </w:r>
    </w:p>
  </w:footnote>
  <w:footnote w:type="continuationSeparator" w:id="0">
    <w:p w:rsidR="0007077F" w:rsidRDefault="0007077F" w:rsidP="007135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586" w:rsidRDefault="00713586">
    <w:pPr>
      <w:pStyle w:val="Encabezado"/>
      <w:rPr>
        <w:lang w:val="en-US"/>
      </w:rPr>
    </w:pPr>
    <w:r w:rsidRPr="00713586">
      <w:rPr>
        <w:lang w:val="en-US"/>
      </w:rPr>
      <w:t>Laboratorio I-ISPS 6005                                                                                             Prof. Ileana Go</w:t>
    </w:r>
    <w:r>
      <w:rPr>
        <w:lang w:val="en-US"/>
      </w:rPr>
      <w:t>doy Asis</w:t>
    </w:r>
  </w:p>
  <w:p w:rsidR="00713586" w:rsidRPr="00713586" w:rsidRDefault="00713586">
    <w:pPr>
      <w:pStyle w:val="Encabezado"/>
      <w:rPr>
        <w:lang w:val="en-US"/>
      </w:rPr>
    </w:pPr>
    <w:r>
      <w:rPr>
        <w:lang w:val="en-US"/>
      </w:rPr>
      <w:t>Profesorado de Química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9E0DC4"/>
    <w:multiLevelType w:val="hybridMultilevel"/>
    <w:tmpl w:val="9292612A"/>
    <w:lvl w:ilvl="0" w:tplc="080A0017">
      <w:start w:val="1"/>
      <w:numFmt w:val="lowerLetter"/>
      <w:lvlText w:val="%1)"/>
      <w:lvlJc w:val="left"/>
      <w:pPr>
        <w:tabs>
          <w:tab w:val="num" w:pos="720"/>
        </w:tabs>
        <w:ind w:left="720" w:hanging="360"/>
      </w:pPr>
      <w:rPr>
        <w:rFonts w:hint="default"/>
      </w:rPr>
    </w:lvl>
    <w:lvl w:ilvl="1" w:tplc="2722BA9A">
      <w:start w:val="1"/>
      <w:numFmt w:val="upperLetter"/>
      <w:lvlText w:val="%2)"/>
      <w:lvlJc w:val="left"/>
      <w:pPr>
        <w:tabs>
          <w:tab w:val="num" w:pos="1440"/>
        </w:tabs>
        <w:ind w:left="1440" w:hanging="360"/>
      </w:pPr>
      <w:rPr>
        <w:rFonts w:hint="default"/>
        <w:b/>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
    <w:nsid w:val="407A3F45"/>
    <w:multiLevelType w:val="hybridMultilevel"/>
    <w:tmpl w:val="719C0834"/>
    <w:lvl w:ilvl="0" w:tplc="D6203682">
      <w:start w:val="4"/>
      <w:numFmt w:val="bullet"/>
      <w:lvlText w:val="-"/>
      <w:lvlJc w:val="left"/>
      <w:pPr>
        <w:ind w:left="720" w:hanging="360"/>
      </w:pPr>
      <w:rPr>
        <w:rFonts w:ascii="Times New Roman" w:eastAsiaTheme="minorHAnsi"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457C6643"/>
    <w:multiLevelType w:val="hybridMultilevel"/>
    <w:tmpl w:val="26166826"/>
    <w:lvl w:ilvl="0" w:tplc="080A0017">
      <w:start w:val="1"/>
      <w:numFmt w:val="lowerLetter"/>
      <w:lvlText w:val="%1)"/>
      <w:lvlJc w:val="left"/>
      <w:pPr>
        <w:tabs>
          <w:tab w:val="num" w:pos="720"/>
        </w:tabs>
        <w:ind w:left="720"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
    <w:nsid w:val="7ADA5062"/>
    <w:multiLevelType w:val="hybridMultilevel"/>
    <w:tmpl w:val="1B76C9EE"/>
    <w:lvl w:ilvl="0" w:tplc="75A84874">
      <w:numFmt w:val="bullet"/>
      <w:lvlText w:val=""/>
      <w:lvlJc w:val="left"/>
      <w:pPr>
        <w:ind w:left="720" w:hanging="360"/>
      </w:pPr>
      <w:rPr>
        <w:rFonts w:ascii="Monotype Sorts" w:hAnsi="Arial Narro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0705B9"/>
    <w:rsid w:val="00022F89"/>
    <w:rsid w:val="00056822"/>
    <w:rsid w:val="000705B9"/>
    <w:rsid w:val="0007077F"/>
    <w:rsid w:val="00076C22"/>
    <w:rsid w:val="001F3506"/>
    <w:rsid w:val="00211DA8"/>
    <w:rsid w:val="003109CE"/>
    <w:rsid w:val="00372A45"/>
    <w:rsid w:val="004116BB"/>
    <w:rsid w:val="00500A74"/>
    <w:rsid w:val="005C196F"/>
    <w:rsid w:val="00654EC0"/>
    <w:rsid w:val="0067223A"/>
    <w:rsid w:val="006B0065"/>
    <w:rsid w:val="006C5E40"/>
    <w:rsid w:val="00713586"/>
    <w:rsid w:val="00714C07"/>
    <w:rsid w:val="00715056"/>
    <w:rsid w:val="007346DA"/>
    <w:rsid w:val="00803006"/>
    <w:rsid w:val="008048A7"/>
    <w:rsid w:val="008C5906"/>
    <w:rsid w:val="00922D6F"/>
    <w:rsid w:val="00A03B72"/>
    <w:rsid w:val="00A26364"/>
    <w:rsid w:val="00A63A1A"/>
    <w:rsid w:val="00A66B37"/>
    <w:rsid w:val="00A963D4"/>
    <w:rsid w:val="00A96FD8"/>
    <w:rsid w:val="00C03ED7"/>
    <w:rsid w:val="00C301F9"/>
    <w:rsid w:val="00C34FE5"/>
    <w:rsid w:val="00C700F6"/>
    <w:rsid w:val="00CD0D99"/>
    <w:rsid w:val="00D0209F"/>
    <w:rsid w:val="00D376AC"/>
    <w:rsid w:val="00D74DBF"/>
    <w:rsid w:val="00DE470E"/>
    <w:rsid w:val="00E34B88"/>
    <w:rsid w:val="00E35473"/>
    <w:rsid w:val="00E45CBA"/>
    <w:rsid w:val="00EC193D"/>
    <w:rsid w:val="00EF4A2A"/>
    <w:rsid w:val="00F273E1"/>
    <w:rsid w:val="00F33F8C"/>
    <w:rsid w:val="00F41995"/>
    <w:rsid w:val="00F43E8B"/>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3D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15056"/>
    <w:pPr>
      <w:ind w:left="720"/>
      <w:contextualSpacing/>
    </w:pPr>
  </w:style>
  <w:style w:type="paragraph" w:customStyle="1" w:styleId="Default">
    <w:name w:val="Default"/>
    <w:rsid w:val="00A63A1A"/>
    <w:pPr>
      <w:autoSpaceDE w:val="0"/>
      <w:autoSpaceDN w:val="0"/>
      <w:adjustRightInd w:val="0"/>
      <w:spacing w:after="0" w:line="240" w:lineRule="auto"/>
    </w:pPr>
    <w:rPr>
      <w:rFonts w:ascii="Arial" w:hAnsi="Arial" w:cs="Arial"/>
      <w:color w:val="000000"/>
      <w:sz w:val="24"/>
      <w:szCs w:val="24"/>
    </w:rPr>
  </w:style>
  <w:style w:type="paragraph" w:styleId="Textodeglobo">
    <w:name w:val="Balloon Text"/>
    <w:basedOn w:val="Normal"/>
    <w:link w:val="TextodegloboCar"/>
    <w:uiPriority w:val="99"/>
    <w:semiHidden/>
    <w:unhideWhenUsed/>
    <w:rsid w:val="00A63A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63A1A"/>
    <w:rPr>
      <w:rFonts w:ascii="Tahoma" w:hAnsi="Tahoma" w:cs="Tahoma"/>
      <w:sz w:val="16"/>
      <w:szCs w:val="16"/>
    </w:rPr>
  </w:style>
  <w:style w:type="table" w:styleId="Tablaconcuadrcula">
    <w:name w:val="Table Grid"/>
    <w:basedOn w:val="Tablanormal"/>
    <w:uiPriority w:val="59"/>
    <w:rsid w:val="00D376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F43E8B"/>
    <w:rPr>
      <w:color w:val="0000FF"/>
      <w:u w:val="single"/>
    </w:rPr>
  </w:style>
  <w:style w:type="character" w:styleId="Hipervnculovisitado">
    <w:name w:val="FollowedHyperlink"/>
    <w:basedOn w:val="Fuentedeprrafopredeter"/>
    <w:uiPriority w:val="99"/>
    <w:semiHidden/>
    <w:unhideWhenUsed/>
    <w:rsid w:val="00F43E8B"/>
    <w:rPr>
      <w:color w:val="800080" w:themeColor="followedHyperlink"/>
      <w:u w:val="single"/>
    </w:rPr>
  </w:style>
  <w:style w:type="paragraph" w:styleId="Encabezado">
    <w:name w:val="header"/>
    <w:basedOn w:val="Normal"/>
    <w:link w:val="EncabezadoCar"/>
    <w:uiPriority w:val="99"/>
    <w:unhideWhenUsed/>
    <w:rsid w:val="0071358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3586"/>
  </w:style>
  <w:style w:type="paragraph" w:styleId="Piedepgina">
    <w:name w:val="footer"/>
    <w:basedOn w:val="Normal"/>
    <w:link w:val="PiedepginaCar"/>
    <w:uiPriority w:val="99"/>
    <w:unhideWhenUsed/>
    <w:rsid w:val="0071358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358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watch?v=YPmbFtF3zB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BFmHBQCD3w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_PrSEowREX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qca2019@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B55B1C-C2C2-4653-8EAC-76A89F94C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2264</Words>
  <Characters>12457</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14692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2020-04-13T22:12:00Z</dcterms:created>
  <dcterms:modified xsi:type="dcterms:W3CDTF">2020-04-13T22:12:00Z</dcterms:modified>
</cp:coreProperties>
</file>