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E0" w:rsidRPr="006725DE" w:rsidRDefault="00595CD2" w:rsidP="006725DE">
      <w:pPr>
        <w:jc w:val="center"/>
        <w:rPr>
          <w:rFonts w:ascii="Bodoni MT Condensed" w:hAnsi="Bodoni MT Condensed" w:cs="Arial"/>
          <w:b/>
          <w:sz w:val="36"/>
          <w:szCs w:val="36"/>
          <w:u w:val="single"/>
        </w:rPr>
      </w:pPr>
      <w:bookmarkStart w:id="0" w:name="_GoBack"/>
      <w:bookmarkEnd w:id="0"/>
      <w:r w:rsidRPr="006725DE">
        <w:rPr>
          <w:rFonts w:ascii="Bodoni MT Condensed" w:hAnsi="Bodoni MT Condensed" w:cs="Arial"/>
          <w:b/>
          <w:sz w:val="36"/>
          <w:szCs w:val="36"/>
          <w:u w:val="single"/>
        </w:rPr>
        <w:t>INSTITUTO SUPERIOR DEL PROFESORADO DE SALTA Nro. 6005</w:t>
      </w:r>
    </w:p>
    <w:p w:rsidR="006725DE" w:rsidRPr="006725DE" w:rsidRDefault="00595CD2" w:rsidP="006725DE">
      <w:pPr>
        <w:rPr>
          <w:rFonts w:ascii="Arial" w:hAnsi="Arial" w:cs="Arial"/>
          <w:b/>
          <w:sz w:val="28"/>
          <w:szCs w:val="28"/>
          <w:u w:val="single"/>
        </w:rPr>
      </w:pPr>
      <w:r w:rsidRPr="006725DE">
        <w:rPr>
          <w:rFonts w:ascii="Arial" w:hAnsi="Arial" w:cs="Arial"/>
          <w:b/>
          <w:sz w:val="28"/>
          <w:szCs w:val="28"/>
          <w:u w:val="single"/>
        </w:rPr>
        <w:t>PLAN PEDAGOGICO</w:t>
      </w:r>
      <w:r w:rsidR="009F6EB1">
        <w:rPr>
          <w:rFonts w:ascii="Arial" w:hAnsi="Arial" w:cs="Arial"/>
          <w:b/>
          <w:sz w:val="28"/>
          <w:szCs w:val="28"/>
          <w:u w:val="single"/>
        </w:rPr>
        <w:t>: Tecnicatura Superior en Administración con Orientación en Comercialización.</w:t>
      </w:r>
    </w:p>
    <w:p w:rsidR="00595CD2" w:rsidRDefault="00595CD2" w:rsidP="00595CD2">
      <w:pPr>
        <w:jc w:val="center"/>
        <w:rPr>
          <w:rFonts w:ascii="Arial" w:hAnsi="Arial" w:cs="Arial"/>
          <w:b/>
          <w:sz w:val="24"/>
          <w:szCs w:val="24"/>
        </w:rPr>
      </w:pPr>
      <w:r w:rsidRPr="00595CD2">
        <w:rPr>
          <w:rFonts w:ascii="Arial" w:hAnsi="Arial" w:cs="Arial"/>
          <w:b/>
          <w:sz w:val="24"/>
          <w:szCs w:val="24"/>
        </w:rPr>
        <w:t>(DESDE EL 16 DE MARZO AL 31 DE MARZO</w:t>
      </w:r>
      <w:r w:rsidR="00ED6E35">
        <w:rPr>
          <w:rFonts w:ascii="Arial" w:hAnsi="Arial" w:cs="Arial"/>
          <w:b/>
          <w:sz w:val="24"/>
          <w:szCs w:val="24"/>
        </w:rPr>
        <w:t xml:space="preserve"> de 2020</w:t>
      </w:r>
      <w:r w:rsidRPr="00595CD2">
        <w:rPr>
          <w:rFonts w:ascii="Arial" w:hAnsi="Arial" w:cs="Arial"/>
          <w:b/>
          <w:sz w:val="24"/>
          <w:szCs w:val="24"/>
        </w:rPr>
        <w:t>)</w:t>
      </w:r>
    </w:p>
    <w:p w:rsidR="00595CD2" w:rsidRDefault="00595CD2" w:rsidP="00595CD2">
      <w:pPr>
        <w:jc w:val="both"/>
        <w:rPr>
          <w:rFonts w:ascii="Arial" w:hAnsi="Arial" w:cs="Arial"/>
          <w:b/>
          <w:sz w:val="24"/>
          <w:szCs w:val="24"/>
        </w:rPr>
      </w:pPr>
    </w:p>
    <w:p w:rsidR="00595CD2" w:rsidRDefault="00595CD2" w:rsidP="00595CD2">
      <w:pPr>
        <w:jc w:val="both"/>
        <w:rPr>
          <w:rFonts w:ascii="Arial" w:hAnsi="Arial" w:cs="Arial"/>
          <w:b/>
          <w:sz w:val="24"/>
          <w:szCs w:val="24"/>
        </w:rPr>
      </w:pPr>
      <w:r>
        <w:rPr>
          <w:rFonts w:ascii="Arial" w:hAnsi="Arial" w:cs="Arial"/>
          <w:b/>
          <w:sz w:val="24"/>
          <w:szCs w:val="24"/>
        </w:rPr>
        <w:t>ASIGNATUR</w:t>
      </w:r>
      <w:r w:rsidR="009F6EB1">
        <w:rPr>
          <w:rFonts w:ascii="Arial" w:hAnsi="Arial" w:cs="Arial"/>
          <w:b/>
          <w:sz w:val="24"/>
          <w:szCs w:val="24"/>
        </w:rPr>
        <w:t>A: Inglés Técnico</w:t>
      </w:r>
    </w:p>
    <w:p w:rsidR="00595CD2" w:rsidRDefault="00595CD2" w:rsidP="00595CD2">
      <w:pPr>
        <w:jc w:val="both"/>
        <w:rPr>
          <w:rFonts w:ascii="Arial" w:hAnsi="Arial" w:cs="Arial"/>
          <w:b/>
          <w:sz w:val="24"/>
          <w:szCs w:val="24"/>
        </w:rPr>
      </w:pPr>
      <w:r>
        <w:rPr>
          <w:rFonts w:ascii="Arial" w:hAnsi="Arial" w:cs="Arial"/>
          <w:b/>
          <w:sz w:val="24"/>
          <w:szCs w:val="24"/>
        </w:rPr>
        <w:t xml:space="preserve">APELLIDO Y </w:t>
      </w:r>
      <w:r w:rsidR="009F6EB1">
        <w:rPr>
          <w:rFonts w:ascii="Arial" w:hAnsi="Arial" w:cs="Arial"/>
          <w:b/>
          <w:sz w:val="24"/>
          <w:szCs w:val="24"/>
        </w:rPr>
        <w:t xml:space="preserve">NOMBRE DEL DOCENTE: </w:t>
      </w:r>
      <w:proofErr w:type="spellStart"/>
      <w:r w:rsidR="009F6EB1">
        <w:rPr>
          <w:rFonts w:ascii="Arial" w:hAnsi="Arial" w:cs="Arial"/>
          <w:b/>
          <w:sz w:val="24"/>
          <w:szCs w:val="24"/>
        </w:rPr>
        <w:t>Prof</w:t>
      </w:r>
      <w:proofErr w:type="spellEnd"/>
      <w:r w:rsidR="009F6EB1">
        <w:rPr>
          <w:rFonts w:ascii="Arial" w:hAnsi="Arial" w:cs="Arial"/>
          <w:b/>
          <w:sz w:val="24"/>
          <w:szCs w:val="24"/>
        </w:rPr>
        <w:t xml:space="preserve"> Estrada, Liliana Verónica</w:t>
      </w:r>
    </w:p>
    <w:p w:rsidR="00595CD2" w:rsidRDefault="009F6EB1" w:rsidP="00595CD2">
      <w:pPr>
        <w:jc w:val="both"/>
        <w:rPr>
          <w:rFonts w:ascii="Arial" w:hAnsi="Arial" w:cs="Arial"/>
          <w:b/>
          <w:sz w:val="24"/>
          <w:szCs w:val="24"/>
        </w:rPr>
      </w:pPr>
      <w:r>
        <w:rPr>
          <w:rFonts w:ascii="Arial" w:hAnsi="Arial" w:cs="Arial"/>
          <w:b/>
          <w:sz w:val="24"/>
          <w:szCs w:val="24"/>
        </w:rPr>
        <w:t>DIA: 18 y 19 de marzo</w:t>
      </w:r>
      <w:r w:rsidR="00ED6E35">
        <w:rPr>
          <w:rFonts w:ascii="Arial" w:hAnsi="Arial" w:cs="Arial"/>
          <w:b/>
          <w:sz w:val="24"/>
          <w:szCs w:val="24"/>
        </w:rPr>
        <w:t xml:space="preserve">               </w:t>
      </w:r>
      <w:r>
        <w:rPr>
          <w:rFonts w:ascii="Arial" w:hAnsi="Arial" w:cs="Arial"/>
          <w:b/>
          <w:sz w:val="24"/>
          <w:szCs w:val="24"/>
        </w:rPr>
        <w:tab/>
        <w:t>HORARIO: 21:40 HASTA 23:00-    20:20 hasta 21:40</w:t>
      </w:r>
    </w:p>
    <w:p w:rsidR="00595CD2" w:rsidRDefault="00595CD2" w:rsidP="00F45C89">
      <w:pPr>
        <w:rPr>
          <w:rFonts w:ascii="Arial" w:hAnsi="Arial" w:cs="Arial"/>
          <w:b/>
          <w:sz w:val="32"/>
          <w:szCs w:val="32"/>
        </w:rPr>
      </w:pPr>
    </w:p>
    <w:tbl>
      <w:tblPr>
        <w:tblStyle w:val="Tablaconcuadrcula"/>
        <w:tblW w:w="0" w:type="auto"/>
        <w:tblLook w:val="04A0" w:firstRow="1" w:lastRow="0" w:firstColumn="1" w:lastColumn="0" w:noHBand="0" w:noVBand="1"/>
      </w:tblPr>
      <w:tblGrid>
        <w:gridCol w:w="10195"/>
      </w:tblGrid>
      <w:tr w:rsidR="00595CD2" w:rsidTr="00595CD2">
        <w:tc>
          <w:tcPr>
            <w:tcW w:w="10195" w:type="dxa"/>
          </w:tcPr>
          <w:p w:rsidR="00595CD2" w:rsidRPr="00595CD2" w:rsidRDefault="004E4D14" w:rsidP="00595CD2">
            <w:pPr>
              <w:jc w:val="center"/>
              <w:rPr>
                <w:rFonts w:ascii="Arial" w:hAnsi="Arial" w:cs="Arial"/>
                <w:b/>
                <w:sz w:val="32"/>
                <w:szCs w:val="32"/>
              </w:rPr>
            </w:pPr>
            <w:r>
              <w:rPr>
                <w:rFonts w:ascii="Arial" w:hAnsi="Arial" w:cs="Arial"/>
                <w:b/>
                <w:sz w:val="32"/>
                <w:szCs w:val="32"/>
              </w:rPr>
              <w:t>CONTENIDO</w:t>
            </w:r>
            <w:r w:rsidR="00595CD2" w:rsidRPr="00595CD2">
              <w:rPr>
                <w:rFonts w:ascii="Arial" w:hAnsi="Arial" w:cs="Arial"/>
                <w:b/>
                <w:sz w:val="32"/>
                <w:szCs w:val="32"/>
              </w:rPr>
              <w:t xml:space="preserve"> O TEMA A DESARROLLAR</w:t>
            </w:r>
          </w:p>
        </w:tc>
      </w:tr>
      <w:tr w:rsidR="00595CD2" w:rsidTr="00595CD2">
        <w:tc>
          <w:tcPr>
            <w:tcW w:w="10195" w:type="dxa"/>
          </w:tcPr>
          <w:p w:rsidR="00595CD2" w:rsidRDefault="00642DAF" w:rsidP="00595CD2">
            <w:pPr>
              <w:rPr>
                <w:rFonts w:ascii="Arial" w:hAnsi="Arial" w:cs="Arial"/>
                <w:sz w:val="32"/>
                <w:szCs w:val="32"/>
              </w:rPr>
            </w:pPr>
            <w:r>
              <w:rPr>
                <w:rFonts w:ascii="Arial" w:hAnsi="Arial" w:cs="Arial"/>
                <w:sz w:val="32"/>
                <w:szCs w:val="32"/>
              </w:rPr>
              <w:t xml:space="preserve">Nociones básicas del idioma español: clases de palabras-. Sustantivo, adjetivo, verbo, adverbio, artículo, coherencia y cohesión textual, concordancia. Noción de oración, párrafo y texto. Acentuación. Uso de mayúsculas y minúsculas. Signos de puntuación: usos. </w:t>
            </w:r>
          </w:p>
          <w:p w:rsidR="00B41EE9" w:rsidRDefault="00B41EE9" w:rsidP="00595CD2">
            <w:pPr>
              <w:rPr>
                <w:rFonts w:ascii="Arial" w:hAnsi="Arial" w:cs="Arial"/>
                <w:sz w:val="32"/>
                <w:szCs w:val="32"/>
              </w:rPr>
            </w:pPr>
          </w:p>
        </w:tc>
      </w:tr>
      <w:tr w:rsidR="00595CD2" w:rsidTr="00595CD2">
        <w:tc>
          <w:tcPr>
            <w:tcW w:w="10195"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t>GUIA O ACTIVIDADES</w:t>
            </w:r>
          </w:p>
        </w:tc>
      </w:tr>
      <w:tr w:rsidR="00595CD2" w:rsidTr="00595CD2">
        <w:tc>
          <w:tcPr>
            <w:tcW w:w="10195" w:type="dxa"/>
          </w:tcPr>
          <w:p w:rsidR="00595CD2" w:rsidRDefault="00595CD2" w:rsidP="00595CD2">
            <w:pPr>
              <w:rPr>
                <w:rFonts w:ascii="Arial" w:hAnsi="Arial" w:cs="Arial"/>
                <w:sz w:val="32"/>
                <w:szCs w:val="32"/>
              </w:rPr>
            </w:pPr>
          </w:p>
          <w:p w:rsidR="00595CD2" w:rsidRDefault="00642DAF" w:rsidP="00595CD2">
            <w:pPr>
              <w:rPr>
                <w:rFonts w:ascii="Arial" w:hAnsi="Arial" w:cs="Arial"/>
                <w:sz w:val="32"/>
                <w:szCs w:val="32"/>
              </w:rPr>
            </w:pPr>
            <w:r>
              <w:rPr>
                <w:rFonts w:ascii="Arial" w:hAnsi="Arial" w:cs="Arial"/>
                <w:sz w:val="32"/>
                <w:szCs w:val="32"/>
              </w:rPr>
              <w:t xml:space="preserve">*Buscar online en páginas seguras (hablado al </w:t>
            </w:r>
            <w:proofErr w:type="gramStart"/>
            <w:r>
              <w:rPr>
                <w:rFonts w:ascii="Arial" w:hAnsi="Arial" w:cs="Arial"/>
                <w:sz w:val="32"/>
                <w:szCs w:val="32"/>
              </w:rPr>
              <w:t>respecto)y</w:t>
            </w:r>
            <w:proofErr w:type="gramEnd"/>
            <w:r>
              <w:rPr>
                <w:rFonts w:ascii="Arial" w:hAnsi="Arial" w:cs="Arial"/>
                <w:sz w:val="32"/>
                <w:szCs w:val="32"/>
              </w:rPr>
              <w:t xml:space="preserve"> profundizar lo dialogado en clases sobre clases de palabras, coherencia y cohesión, concordancia, acentuación y el uso de mayúsculas y minúsculas. </w:t>
            </w:r>
          </w:p>
          <w:p w:rsidR="00642DAF" w:rsidRDefault="00642DAF" w:rsidP="00595CD2">
            <w:pPr>
              <w:rPr>
                <w:rFonts w:ascii="Arial" w:hAnsi="Arial" w:cs="Arial"/>
                <w:sz w:val="32"/>
                <w:szCs w:val="32"/>
              </w:rPr>
            </w:pPr>
            <w:r>
              <w:rPr>
                <w:rFonts w:ascii="Arial" w:hAnsi="Arial" w:cs="Arial"/>
                <w:sz w:val="32"/>
                <w:szCs w:val="32"/>
              </w:rPr>
              <w:t>*</w:t>
            </w:r>
            <w:r w:rsidR="00866121">
              <w:rPr>
                <w:rFonts w:ascii="Arial" w:hAnsi="Arial" w:cs="Arial"/>
                <w:sz w:val="32"/>
                <w:szCs w:val="32"/>
              </w:rPr>
              <w:t>Realizar los ejercicios. Ayudarse con los videos de la bibliografía.</w:t>
            </w:r>
          </w:p>
          <w:p w:rsidR="00866121" w:rsidRDefault="00866121" w:rsidP="00866121">
            <w:pPr>
              <w:pStyle w:val="NormalWeb"/>
              <w:shd w:val="clear" w:color="auto" w:fill="FFD75F"/>
              <w:ind w:left="1400" w:firstLine="700"/>
              <w:jc w:val="both"/>
              <w:rPr>
                <w:rFonts w:ascii="Verdana" w:hAnsi="Verdana"/>
                <w:color w:val="D10000"/>
                <w:sz w:val="20"/>
                <w:szCs w:val="20"/>
              </w:rPr>
            </w:pPr>
            <w:r>
              <w:rPr>
                <w:rFonts w:ascii="Verdana" w:hAnsi="Verdana"/>
                <w:b/>
                <w:bCs/>
                <w:color w:val="D10000"/>
                <w:sz w:val="28"/>
                <w:szCs w:val="28"/>
              </w:rPr>
              <w:t>EJERCICIOS DE COHERENCIA</w:t>
            </w:r>
          </w:p>
          <w:p w:rsidR="00866121" w:rsidRDefault="00866121" w:rsidP="00866121">
            <w:pPr>
              <w:pStyle w:val="NormalWeb"/>
              <w:shd w:val="clear" w:color="auto" w:fill="FFD75F"/>
              <w:ind w:left="720"/>
              <w:jc w:val="both"/>
              <w:rPr>
                <w:rFonts w:ascii="Verdana" w:hAnsi="Verdana"/>
                <w:color w:val="D10000"/>
                <w:sz w:val="20"/>
                <w:szCs w:val="20"/>
              </w:rPr>
            </w:pPr>
            <w:r>
              <w:rPr>
                <w:rFonts w:ascii="Verdana" w:hAnsi="Verdana"/>
                <w:color w:val="000000"/>
                <w:sz w:val="27"/>
                <w:szCs w:val="27"/>
              </w:rPr>
              <w:t>1) Después de llegar al campus, me fui a mi habitación y deshice el equipaje. Nunca he sabido por qué mis padres se compraron aquel coche</w:t>
            </w:r>
          </w:p>
          <w:p w:rsidR="00866121" w:rsidRDefault="00866121" w:rsidP="00866121">
            <w:pPr>
              <w:pStyle w:val="NormalWeb"/>
              <w:shd w:val="clear" w:color="auto" w:fill="FFD75F"/>
              <w:rPr>
                <w:rFonts w:ascii="Verdana" w:hAnsi="Verdana"/>
                <w:color w:val="D10000"/>
                <w:sz w:val="20"/>
                <w:szCs w:val="20"/>
              </w:rPr>
            </w:pPr>
            <w:r>
              <w:rPr>
                <w:rFonts w:ascii="Verdana" w:hAnsi="Verdana"/>
                <w:color w:val="000000"/>
                <w:sz w:val="27"/>
                <w:szCs w:val="27"/>
              </w:rPr>
              <w:t> </w:t>
            </w:r>
          </w:p>
          <w:p w:rsidR="00866121" w:rsidRDefault="00866121" w:rsidP="00866121">
            <w:pPr>
              <w:pStyle w:val="NormalWeb"/>
              <w:shd w:val="clear" w:color="auto" w:fill="FFD75F"/>
              <w:ind w:left="720"/>
              <w:jc w:val="both"/>
              <w:rPr>
                <w:rFonts w:ascii="Verdana" w:hAnsi="Verdana"/>
                <w:color w:val="D10000"/>
                <w:sz w:val="20"/>
                <w:szCs w:val="20"/>
              </w:rPr>
            </w:pPr>
            <w:r>
              <w:rPr>
                <w:rFonts w:ascii="Verdana" w:hAnsi="Verdana"/>
                <w:color w:val="000000"/>
                <w:sz w:val="27"/>
                <w:szCs w:val="27"/>
              </w:rPr>
              <w:t>2) Los niños se alegraron al abrir los regalos que estaban junto al árbol de navidad. Las clases estaban acabando y ya tenían ganas de que llegaran las navidades.</w:t>
            </w:r>
          </w:p>
          <w:p w:rsidR="00866121" w:rsidRDefault="00866121" w:rsidP="00866121">
            <w:pPr>
              <w:pStyle w:val="NormalWeb"/>
              <w:shd w:val="clear" w:color="auto" w:fill="FFD75F"/>
              <w:rPr>
                <w:rFonts w:ascii="Verdana" w:hAnsi="Verdana"/>
                <w:color w:val="D10000"/>
                <w:sz w:val="20"/>
                <w:szCs w:val="20"/>
              </w:rPr>
            </w:pPr>
            <w:r>
              <w:rPr>
                <w:rFonts w:ascii="Verdana" w:hAnsi="Verdana"/>
                <w:color w:val="000000"/>
                <w:sz w:val="27"/>
                <w:szCs w:val="27"/>
              </w:rPr>
              <w:t> </w:t>
            </w:r>
          </w:p>
          <w:p w:rsidR="00866121" w:rsidRDefault="00866121" w:rsidP="00866121">
            <w:pPr>
              <w:pStyle w:val="NormalWeb"/>
              <w:shd w:val="clear" w:color="auto" w:fill="FFD75F"/>
              <w:ind w:left="720"/>
              <w:jc w:val="both"/>
              <w:rPr>
                <w:rFonts w:ascii="Verdana" w:hAnsi="Verdana"/>
                <w:color w:val="D10000"/>
                <w:sz w:val="20"/>
                <w:szCs w:val="20"/>
              </w:rPr>
            </w:pPr>
            <w:r>
              <w:rPr>
                <w:rFonts w:ascii="Verdana" w:hAnsi="Verdana"/>
                <w:color w:val="000000"/>
                <w:sz w:val="27"/>
                <w:szCs w:val="27"/>
              </w:rPr>
              <w:t>3) Hay varias ideas en que se defienden en el libro. La obra es una crítica feroz contra la globalización.</w:t>
            </w:r>
          </w:p>
          <w:p w:rsidR="00866121" w:rsidRDefault="00866121" w:rsidP="00866121">
            <w:pPr>
              <w:pStyle w:val="NormalWeb"/>
              <w:shd w:val="clear" w:color="auto" w:fill="FFD75F"/>
              <w:rPr>
                <w:rFonts w:ascii="Verdana" w:hAnsi="Verdana"/>
                <w:color w:val="D10000"/>
                <w:sz w:val="20"/>
                <w:szCs w:val="20"/>
              </w:rPr>
            </w:pPr>
            <w:r>
              <w:rPr>
                <w:rFonts w:ascii="Verdana" w:hAnsi="Verdana"/>
                <w:color w:val="000000"/>
                <w:sz w:val="27"/>
                <w:szCs w:val="27"/>
              </w:rPr>
              <w:t> </w:t>
            </w:r>
          </w:p>
          <w:p w:rsidR="00866121" w:rsidRDefault="00866121" w:rsidP="00866121">
            <w:pPr>
              <w:pStyle w:val="NormalWeb"/>
              <w:shd w:val="clear" w:color="auto" w:fill="FFD75F"/>
              <w:jc w:val="both"/>
              <w:rPr>
                <w:rFonts w:ascii="Verdana" w:hAnsi="Verdana"/>
                <w:color w:val="D10000"/>
                <w:sz w:val="20"/>
                <w:szCs w:val="20"/>
              </w:rPr>
            </w:pPr>
            <w:r>
              <w:rPr>
                <w:rFonts w:ascii="Verdana" w:hAnsi="Verdana"/>
                <w:color w:val="000000"/>
                <w:sz w:val="27"/>
                <w:szCs w:val="27"/>
              </w:rPr>
              <w:t>Propuesta de trabajo</w:t>
            </w:r>
          </w:p>
          <w:p w:rsidR="00866121" w:rsidRDefault="00866121" w:rsidP="00866121">
            <w:pPr>
              <w:pStyle w:val="NormalWeb"/>
              <w:shd w:val="clear" w:color="auto" w:fill="FFD75F"/>
              <w:ind w:left="720"/>
              <w:jc w:val="both"/>
              <w:rPr>
                <w:rFonts w:ascii="Verdana" w:hAnsi="Verdana"/>
                <w:color w:val="D10000"/>
                <w:sz w:val="20"/>
                <w:szCs w:val="20"/>
              </w:rPr>
            </w:pPr>
            <w:r>
              <w:rPr>
                <w:rFonts w:ascii="Verdana" w:hAnsi="Verdana"/>
                <w:color w:val="000000"/>
                <w:sz w:val="27"/>
                <w:szCs w:val="27"/>
              </w:rPr>
              <w:lastRenderedPageBreak/>
              <w:t>1) Señala dónde están los problemas de coherencia en estos textos</w:t>
            </w:r>
          </w:p>
          <w:p w:rsidR="00866121" w:rsidRDefault="00866121" w:rsidP="00866121">
            <w:pPr>
              <w:pStyle w:val="NormalWeb"/>
              <w:shd w:val="clear" w:color="auto" w:fill="FFD75F"/>
              <w:ind w:left="720"/>
              <w:jc w:val="both"/>
              <w:rPr>
                <w:rFonts w:ascii="Verdana" w:hAnsi="Verdana"/>
                <w:color w:val="D10000"/>
                <w:sz w:val="20"/>
                <w:szCs w:val="20"/>
              </w:rPr>
            </w:pPr>
            <w:r>
              <w:rPr>
                <w:rFonts w:ascii="Verdana" w:hAnsi="Verdana"/>
                <w:color w:val="000000"/>
                <w:sz w:val="27"/>
                <w:szCs w:val="27"/>
              </w:rPr>
              <w:t>2) Elige uno de ellos y escribe un texto algo más largo presentando las ideas de una manera coherente</w:t>
            </w:r>
          </w:p>
          <w:p w:rsidR="00866121" w:rsidRDefault="00866121" w:rsidP="00866121">
            <w:pPr>
              <w:pStyle w:val="NormalWeb"/>
              <w:shd w:val="clear" w:color="auto" w:fill="FFD75F"/>
              <w:rPr>
                <w:rFonts w:ascii="Verdana" w:hAnsi="Verdana"/>
                <w:color w:val="D10000"/>
                <w:sz w:val="20"/>
                <w:szCs w:val="20"/>
              </w:rPr>
            </w:pPr>
            <w:r>
              <w:rPr>
                <w:rFonts w:ascii="Verdana" w:hAnsi="Verdana"/>
                <w:b/>
                <w:bCs/>
                <w:color w:val="000000"/>
                <w:sz w:val="27"/>
                <w:szCs w:val="27"/>
              </w:rPr>
              <w:t>2) Trata de mejorar la cohesión de estos breves textos:</w:t>
            </w:r>
          </w:p>
          <w:p w:rsidR="00866121" w:rsidRDefault="00866121" w:rsidP="00866121">
            <w:pPr>
              <w:pStyle w:val="NormalWeb"/>
              <w:shd w:val="clear" w:color="auto" w:fill="FFD75F"/>
              <w:jc w:val="both"/>
              <w:rPr>
                <w:rFonts w:ascii="Verdana" w:hAnsi="Verdana"/>
                <w:color w:val="D10000"/>
                <w:sz w:val="20"/>
                <w:szCs w:val="20"/>
              </w:rPr>
            </w:pPr>
            <w:r>
              <w:rPr>
                <w:rFonts w:ascii="Verdana" w:hAnsi="Verdana"/>
                <w:color w:val="000000"/>
                <w:sz w:val="27"/>
                <w:szCs w:val="27"/>
              </w:rPr>
              <w:t>a) El otro día en la calle me encontré con unos amigos. Los amigos me contaron que habían comprado una moto. Habían comprado la moto con un dinero que habían ganado en verano. En verano habían estado trabajando para ganar dinero y comprar una moto.</w:t>
            </w:r>
          </w:p>
          <w:p w:rsidR="00866121" w:rsidRDefault="00866121" w:rsidP="00866121">
            <w:pPr>
              <w:pStyle w:val="NormalWeb"/>
              <w:shd w:val="clear" w:color="auto" w:fill="FFD75F"/>
              <w:jc w:val="both"/>
              <w:rPr>
                <w:rFonts w:ascii="Verdana" w:hAnsi="Verdana"/>
                <w:color w:val="D10000"/>
                <w:sz w:val="20"/>
                <w:szCs w:val="20"/>
              </w:rPr>
            </w:pPr>
            <w:r>
              <w:rPr>
                <w:rFonts w:ascii="Verdana" w:hAnsi="Verdana"/>
                <w:color w:val="000000"/>
                <w:sz w:val="27"/>
                <w:szCs w:val="27"/>
              </w:rPr>
              <w:t xml:space="preserve">b) Tener animales en casa es muy agradable. También tener animales en casa tiene problemas. Tienes que sacar a los animales a pasear y tienes que llevarlos al veterinario. Hay personas que no quieren tener animales en su casa. No quieren tener animales por </w:t>
            </w:r>
            <w:proofErr w:type="gramStart"/>
            <w:r>
              <w:rPr>
                <w:rFonts w:ascii="Verdana" w:hAnsi="Verdana"/>
                <w:color w:val="000000"/>
                <w:sz w:val="27"/>
                <w:szCs w:val="27"/>
              </w:rPr>
              <w:t>varios razones</w:t>
            </w:r>
            <w:proofErr w:type="gramEnd"/>
            <w:r>
              <w:rPr>
                <w:rFonts w:ascii="Verdana" w:hAnsi="Verdana"/>
                <w:color w:val="000000"/>
                <w:sz w:val="27"/>
                <w:szCs w:val="27"/>
              </w:rPr>
              <w:t>. Algunas personas tienen alergia a los animales. Otras personas no pueden cuidar a los animales.</w:t>
            </w:r>
          </w:p>
          <w:p w:rsidR="00866121" w:rsidRDefault="00866121" w:rsidP="00866121">
            <w:pPr>
              <w:pStyle w:val="NormalWeb"/>
              <w:shd w:val="clear" w:color="auto" w:fill="FFD75F"/>
              <w:jc w:val="both"/>
              <w:rPr>
                <w:rFonts w:ascii="Verdana" w:hAnsi="Verdana"/>
                <w:color w:val="D10000"/>
                <w:sz w:val="20"/>
                <w:szCs w:val="20"/>
              </w:rPr>
            </w:pPr>
            <w:r>
              <w:rPr>
                <w:rFonts w:ascii="Verdana" w:hAnsi="Verdana"/>
                <w:color w:val="000000"/>
                <w:sz w:val="27"/>
                <w:szCs w:val="27"/>
              </w:rPr>
              <w:t>c) Mis padres vivían en una casa junto a un campo de fútbol. Mis padres siempre van a ver los partidos de fútbol y antes también iban a ver los partidos. Ahora mis padres viven en el campo. Se mudaron al campo porque quieren vivir ahora una vida más tranquila y siempre han vivido junto a un campo de fútbol. Hay mucho ruido junto a un campo de fútbol.</w:t>
            </w:r>
          </w:p>
          <w:p w:rsidR="00595CD2" w:rsidRDefault="00595CD2" w:rsidP="00595CD2">
            <w:pPr>
              <w:rPr>
                <w:rFonts w:ascii="Arial" w:hAnsi="Arial" w:cs="Arial"/>
                <w:sz w:val="32"/>
                <w:szCs w:val="32"/>
              </w:rPr>
            </w:pPr>
          </w:p>
          <w:p w:rsidR="00595CD2" w:rsidRDefault="00595CD2" w:rsidP="00595CD2">
            <w:pPr>
              <w:rPr>
                <w:rFonts w:ascii="Arial" w:hAnsi="Arial" w:cs="Arial"/>
                <w:sz w:val="32"/>
                <w:szCs w:val="32"/>
              </w:rPr>
            </w:pPr>
          </w:p>
        </w:tc>
      </w:tr>
      <w:tr w:rsidR="00595CD2" w:rsidTr="00595CD2">
        <w:tc>
          <w:tcPr>
            <w:tcW w:w="10195" w:type="dxa"/>
          </w:tcPr>
          <w:p w:rsidR="00595CD2" w:rsidRPr="00595CD2" w:rsidRDefault="00595CD2" w:rsidP="00595CD2">
            <w:pPr>
              <w:jc w:val="center"/>
              <w:rPr>
                <w:rFonts w:ascii="Arial" w:hAnsi="Arial" w:cs="Arial"/>
                <w:b/>
                <w:sz w:val="32"/>
                <w:szCs w:val="32"/>
              </w:rPr>
            </w:pPr>
            <w:r w:rsidRPr="00595CD2">
              <w:rPr>
                <w:rFonts w:ascii="Arial" w:hAnsi="Arial" w:cs="Arial"/>
                <w:b/>
                <w:sz w:val="32"/>
                <w:szCs w:val="32"/>
              </w:rPr>
              <w:lastRenderedPageBreak/>
              <w:t>BIBLIOGRAFIA</w:t>
            </w:r>
          </w:p>
        </w:tc>
      </w:tr>
      <w:tr w:rsidR="00595CD2" w:rsidTr="00595CD2">
        <w:tc>
          <w:tcPr>
            <w:tcW w:w="10195" w:type="dxa"/>
          </w:tcPr>
          <w:p w:rsidR="00595CD2" w:rsidRDefault="00595CD2" w:rsidP="00595CD2">
            <w:pPr>
              <w:rPr>
                <w:rFonts w:ascii="Arial" w:hAnsi="Arial" w:cs="Arial"/>
                <w:sz w:val="32"/>
                <w:szCs w:val="32"/>
              </w:rPr>
            </w:pPr>
          </w:p>
          <w:p w:rsidR="00E95807" w:rsidRPr="00E95807" w:rsidRDefault="000F4459" w:rsidP="00595CD2">
            <w:hyperlink r:id="rId4" w:history="1">
              <w:r w:rsidR="00642DAF">
                <w:rPr>
                  <w:rStyle w:val="Hipervnculo"/>
                </w:rPr>
                <w:t>https://www.youtube.com/watch?v=n1EfMNtPiwc</w:t>
              </w:r>
            </w:hyperlink>
          </w:p>
          <w:p w:rsidR="00E95807" w:rsidRPr="00E95807" w:rsidRDefault="000F4459" w:rsidP="00595CD2">
            <w:hyperlink r:id="rId5" w:history="1">
              <w:r w:rsidR="00E95807">
                <w:rPr>
                  <w:rStyle w:val="Hipervnculo"/>
                </w:rPr>
                <w:t>https://www.wordreference.com/</w:t>
              </w:r>
            </w:hyperlink>
          </w:p>
          <w:p w:rsidR="00595CD2" w:rsidRDefault="000F4459" w:rsidP="00595CD2">
            <w:hyperlink r:id="rId6" w:history="1">
              <w:r w:rsidR="00E95807">
                <w:rPr>
                  <w:rStyle w:val="Hipervnculo"/>
                </w:rPr>
                <w:t>https://www.rae.es/</w:t>
              </w:r>
            </w:hyperlink>
          </w:p>
          <w:p w:rsidR="00595CD2" w:rsidRDefault="000F4459" w:rsidP="00595CD2">
            <w:pPr>
              <w:rPr>
                <w:rFonts w:ascii="Arial" w:hAnsi="Arial" w:cs="Arial"/>
                <w:sz w:val="32"/>
                <w:szCs w:val="32"/>
              </w:rPr>
            </w:pPr>
            <w:hyperlink r:id="rId7" w:history="1">
              <w:r w:rsidR="00E95807">
                <w:rPr>
                  <w:rStyle w:val="Hipervnculo"/>
                </w:rPr>
                <w:t>https://www.youtube.com/watch?v=Cf96pikJttQ</w:t>
              </w:r>
            </w:hyperlink>
          </w:p>
          <w:p w:rsidR="00E95807" w:rsidRDefault="00E95807" w:rsidP="00595CD2">
            <w:pPr>
              <w:rPr>
                <w:rFonts w:ascii="Arial" w:hAnsi="Arial" w:cs="Arial"/>
                <w:sz w:val="32"/>
                <w:szCs w:val="32"/>
              </w:rPr>
            </w:pPr>
          </w:p>
        </w:tc>
      </w:tr>
    </w:tbl>
    <w:p w:rsidR="00595CD2" w:rsidRPr="00C05BFE" w:rsidRDefault="00C05BFE" w:rsidP="00595CD2">
      <w:pPr>
        <w:rPr>
          <w:rFonts w:ascii="Arial" w:hAnsi="Arial" w:cs="Arial"/>
          <w:sz w:val="24"/>
          <w:szCs w:val="24"/>
        </w:rPr>
      </w:pPr>
      <w:r>
        <w:rPr>
          <w:rFonts w:ascii="Arial" w:hAnsi="Arial" w:cs="Arial"/>
          <w:sz w:val="24"/>
          <w:szCs w:val="24"/>
        </w:rPr>
        <w:t xml:space="preserve">Se adjunta </w:t>
      </w:r>
      <w:proofErr w:type="gramStart"/>
      <w:r>
        <w:rPr>
          <w:rFonts w:ascii="Arial" w:hAnsi="Arial" w:cs="Arial"/>
          <w:sz w:val="24"/>
          <w:szCs w:val="24"/>
        </w:rPr>
        <w:t xml:space="preserve">a la presente </w:t>
      </w:r>
      <w:r w:rsidR="00595CD2" w:rsidRPr="00C05BFE">
        <w:rPr>
          <w:rFonts w:ascii="Arial" w:hAnsi="Arial" w:cs="Arial"/>
          <w:sz w:val="24"/>
          <w:szCs w:val="24"/>
        </w:rPr>
        <w:t>materia</w:t>
      </w:r>
      <w:r w:rsidR="009311C4">
        <w:rPr>
          <w:rFonts w:ascii="Arial" w:hAnsi="Arial" w:cs="Arial"/>
          <w:sz w:val="24"/>
          <w:szCs w:val="24"/>
        </w:rPr>
        <w:t>l</w:t>
      </w:r>
      <w:proofErr w:type="gramEnd"/>
      <w:r w:rsidR="009311C4">
        <w:rPr>
          <w:rFonts w:ascii="Arial" w:hAnsi="Arial" w:cs="Arial"/>
          <w:sz w:val="24"/>
          <w:szCs w:val="24"/>
        </w:rPr>
        <w:t xml:space="preserve"> de estudio para el estudiante </w:t>
      </w:r>
      <w:r w:rsidR="00D721E7">
        <w:rPr>
          <w:rFonts w:ascii="Arial" w:hAnsi="Arial" w:cs="Arial"/>
          <w:sz w:val="24"/>
          <w:szCs w:val="24"/>
        </w:rPr>
        <w:t xml:space="preserve">(de ser </w:t>
      </w:r>
      <w:r w:rsidR="008742A0">
        <w:rPr>
          <w:rFonts w:ascii="Arial" w:hAnsi="Arial" w:cs="Arial"/>
          <w:sz w:val="24"/>
          <w:szCs w:val="24"/>
        </w:rPr>
        <w:t>necesario)</w:t>
      </w:r>
      <w:r w:rsidR="009311C4">
        <w:rPr>
          <w:rFonts w:ascii="Arial" w:hAnsi="Arial" w:cs="Arial"/>
          <w:sz w:val="24"/>
          <w:szCs w:val="24"/>
        </w:rPr>
        <w:t>.</w:t>
      </w:r>
    </w:p>
    <w:p w:rsidR="00C7230B" w:rsidRDefault="00C7230B" w:rsidP="00C7230B">
      <w:pPr>
        <w:jc w:val="both"/>
        <w:rPr>
          <w:rFonts w:ascii="Arial" w:hAnsi="Arial" w:cs="Arial"/>
          <w:b/>
          <w:sz w:val="32"/>
          <w:szCs w:val="32"/>
        </w:rPr>
      </w:pPr>
    </w:p>
    <w:p w:rsidR="00C05BFE" w:rsidRPr="00C05BFE" w:rsidRDefault="00C05BFE" w:rsidP="00C7230B">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C05BFE">
        <w:rPr>
          <w:rFonts w:ascii="Arial" w:hAnsi="Arial" w:cs="Arial"/>
          <w:b/>
          <w:sz w:val="24"/>
          <w:szCs w:val="24"/>
        </w:rPr>
        <w:t>_______________</w:t>
      </w:r>
      <w:r>
        <w:rPr>
          <w:rFonts w:ascii="Arial" w:hAnsi="Arial" w:cs="Arial"/>
          <w:b/>
          <w:sz w:val="24"/>
          <w:szCs w:val="24"/>
        </w:rPr>
        <w:t>______</w:t>
      </w:r>
      <w:r w:rsidRPr="00C05BFE">
        <w:rPr>
          <w:rFonts w:ascii="Arial" w:hAnsi="Arial" w:cs="Arial"/>
          <w:b/>
          <w:sz w:val="24"/>
          <w:szCs w:val="24"/>
        </w:rPr>
        <w:t>_____</w:t>
      </w:r>
    </w:p>
    <w:p w:rsidR="00C05BFE" w:rsidRPr="00C05BFE" w:rsidRDefault="00C05BFE" w:rsidP="00C05BFE">
      <w:pPr>
        <w:spacing w:after="0" w:line="240" w:lineRule="auto"/>
        <w:ind w:left="6372"/>
        <w:jc w:val="both"/>
        <w:rPr>
          <w:rFonts w:ascii="Arial" w:hAnsi="Arial" w:cs="Arial"/>
          <w:b/>
          <w:sz w:val="24"/>
          <w:szCs w:val="24"/>
        </w:rPr>
      </w:pPr>
      <w:r w:rsidRPr="00C05BFE">
        <w:rPr>
          <w:rFonts w:ascii="Arial" w:hAnsi="Arial" w:cs="Arial"/>
          <w:b/>
          <w:sz w:val="24"/>
          <w:szCs w:val="24"/>
        </w:rPr>
        <w:t>FIRMA DEL DOCENTE</w:t>
      </w:r>
    </w:p>
    <w:sectPr w:rsidR="00C05BFE" w:rsidRPr="00C05BFE" w:rsidSect="00163CCC">
      <w:pgSz w:w="11906" w:h="16838" w:code="9"/>
      <w:pgMar w:top="568" w:right="566"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0C"/>
    <w:rsid w:val="000F4459"/>
    <w:rsid w:val="00114084"/>
    <w:rsid w:val="00163CCC"/>
    <w:rsid w:val="003E287F"/>
    <w:rsid w:val="004E4D14"/>
    <w:rsid w:val="00595CD2"/>
    <w:rsid w:val="00642DAF"/>
    <w:rsid w:val="006611B1"/>
    <w:rsid w:val="006725DE"/>
    <w:rsid w:val="00680C97"/>
    <w:rsid w:val="00715515"/>
    <w:rsid w:val="00866121"/>
    <w:rsid w:val="008742A0"/>
    <w:rsid w:val="009311C4"/>
    <w:rsid w:val="009F18CF"/>
    <w:rsid w:val="009F590C"/>
    <w:rsid w:val="009F6EB1"/>
    <w:rsid w:val="00A65CDC"/>
    <w:rsid w:val="00B41EE9"/>
    <w:rsid w:val="00BA27E0"/>
    <w:rsid w:val="00C018DE"/>
    <w:rsid w:val="00C05BFE"/>
    <w:rsid w:val="00C7230B"/>
    <w:rsid w:val="00CC031E"/>
    <w:rsid w:val="00D721E7"/>
    <w:rsid w:val="00DC2851"/>
    <w:rsid w:val="00E95807"/>
    <w:rsid w:val="00ED6E35"/>
    <w:rsid w:val="00F45C8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48915-0A91-0042-A8BE-585FB3F0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character" w:styleId="Hipervnculo">
    <w:name w:val="Hyperlink"/>
    <w:basedOn w:val="Fuentedeprrafopredeter"/>
    <w:uiPriority w:val="99"/>
    <w:semiHidden/>
    <w:unhideWhenUsed/>
    <w:rsid w:val="00642DAF"/>
    <w:rPr>
      <w:color w:val="0000FF"/>
      <w:u w:val="single"/>
    </w:rPr>
  </w:style>
  <w:style w:type="paragraph" w:styleId="NormalWeb">
    <w:name w:val="Normal (Web)"/>
    <w:basedOn w:val="Normal"/>
    <w:uiPriority w:val="99"/>
    <w:semiHidden/>
    <w:unhideWhenUsed/>
    <w:rsid w:val="0086612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2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Cf96pikJtt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e.es/" TargetMode="External"/><Relationship Id="rId5" Type="http://schemas.openxmlformats.org/officeDocument/2006/relationships/hyperlink" Target="https://www.wordreference.com/" TargetMode="External"/><Relationship Id="rId4" Type="http://schemas.openxmlformats.org/officeDocument/2006/relationships/hyperlink" Target="https://www.youtube.com/watch?v=n1EfMNtPiwc"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5000</dc:creator>
  <cp:keywords/>
  <dc:description/>
  <cp:lastModifiedBy>elisa saya</cp:lastModifiedBy>
  <cp:revision>2</cp:revision>
  <cp:lastPrinted>2020-03-16T18:23:00Z</cp:lastPrinted>
  <dcterms:created xsi:type="dcterms:W3CDTF">2020-03-19T02:04:00Z</dcterms:created>
  <dcterms:modified xsi:type="dcterms:W3CDTF">2020-03-19T02:04:00Z</dcterms:modified>
</cp:coreProperties>
</file>