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5FD0" w:rsidRDefault="00806076">
      <w:pPr>
        <w:jc w:val="center"/>
        <w:rPr>
          <w:rFonts w:ascii="Bodoni" w:eastAsia="Bodoni" w:hAnsi="Bodoni" w:cs="Bodoni"/>
          <w:b/>
          <w:sz w:val="36"/>
          <w:szCs w:val="36"/>
          <w:u w:val="single"/>
        </w:rPr>
      </w:pPr>
      <w:r>
        <w:rPr>
          <w:rFonts w:ascii="Bodoni" w:eastAsia="Bodoni" w:hAnsi="Bodoni" w:cs="Bodoni"/>
          <w:b/>
          <w:sz w:val="36"/>
          <w:szCs w:val="36"/>
          <w:u w:val="single"/>
        </w:rPr>
        <w:t>INSTITUTO SUPERIOR DEL PROFESORADO DE SALTA Nro. 6005</w:t>
      </w:r>
    </w:p>
    <w:p w:rsidR="00955FD0" w:rsidRDefault="00806076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PEDAGOGICO: Profesorado de Educación Secundaria en Historia</w:t>
      </w:r>
    </w:p>
    <w:p w:rsidR="00D22594" w:rsidRDefault="00806076" w:rsidP="00D2259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</w:t>
      </w:r>
      <w:r w:rsidR="00D22594">
        <w:rPr>
          <w:rFonts w:ascii="Arial" w:eastAsia="Arial" w:hAnsi="Arial" w:cs="Arial"/>
          <w:b/>
          <w:sz w:val="24"/>
          <w:szCs w:val="24"/>
        </w:rPr>
        <w:t>DESDE EL 06 DE ABRIL AL 13 DE ABRIL de 2020)</w:t>
      </w:r>
    </w:p>
    <w:p w:rsidR="00955FD0" w:rsidRDefault="00955FD0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955FD0" w:rsidRDefault="0080607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ASIGNATURA: </w:t>
      </w:r>
      <w:r w:rsidR="00FE290F">
        <w:rPr>
          <w:rFonts w:ascii="Arial" w:eastAsia="Arial" w:hAnsi="Arial" w:cs="Arial"/>
          <w:b/>
          <w:sz w:val="24"/>
          <w:szCs w:val="24"/>
        </w:rPr>
        <w:t>HISTORIA AMERICANA I</w:t>
      </w:r>
    </w:p>
    <w:p w:rsidR="00955FD0" w:rsidRDefault="0080607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APELLIDO Y NOMBRE DEL DOCENTE: </w:t>
      </w:r>
      <w:r w:rsidR="00FE290F">
        <w:rPr>
          <w:rFonts w:ascii="Arial" w:eastAsia="Arial" w:hAnsi="Arial" w:cs="Arial"/>
          <w:b/>
          <w:sz w:val="24"/>
          <w:szCs w:val="24"/>
        </w:rPr>
        <w:t>ONTIERO, DANIEL MEDARDO</w:t>
      </w:r>
    </w:p>
    <w:p w:rsidR="00955FD0" w:rsidRDefault="0080607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DIA: </w:t>
      </w:r>
      <w:proofErr w:type="gramStart"/>
      <w:r w:rsidR="00FE290F">
        <w:rPr>
          <w:rFonts w:ascii="Arial" w:eastAsia="Arial" w:hAnsi="Arial" w:cs="Arial"/>
          <w:b/>
          <w:sz w:val="24"/>
          <w:szCs w:val="24"/>
        </w:rPr>
        <w:t>Lunes</w:t>
      </w:r>
      <w:proofErr w:type="gramEnd"/>
      <w:r w:rsidR="00FE290F">
        <w:rPr>
          <w:rFonts w:ascii="Arial" w:eastAsia="Arial" w:hAnsi="Arial" w:cs="Arial"/>
          <w:b/>
          <w:sz w:val="24"/>
          <w:szCs w:val="24"/>
        </w:rPr>
        <w:t xml:space="preserve"> y Martes</w:t>
      </w:r>
      <w:r>
        <w:rPr>
          <w:rFonts w:ascii="Arial" w:eastAsia="Arial" w:hAnsi="Arial" w:cs="Arial"/>
          <w:b/>
          <w:sz w:val="24"/>
          <w:szCs w:val="24"/>
        </w:rPr>
        <w:t xml:space="preserve">              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HORARIO: </w:t>
      </w:r>
      <w:r w:rsidR="00FE290F">
        <w:rPr>
          <w:rFonts w:ascii="Arial" w:eastAsia="Arial" w:hAnsi="Arial" w:cs="Arial"/>
          <w:b/>
          <w:sz w:val="24"/>
          <w:szCs w:val="24"/>
        </w:rPr>
        <w:t>19</w:t>
      </w:r>
      <w:r>
        <w:rPr>
          <w:rFonts w:ascii="Arial" w:eastAsia="Arial" w:hAnsi="Arial" w:cs="Arial"/>
          <w:b/>
          <w:sz w:val="24"/>
          <w:szCs w:val="24"/>
        </w:rPr>
        <w:t>:</w:t>
      </w:r>
      <w:r w:rsidR="00FE290F">
        <w:rPr>
          <w:rFonts w:ascii="Arial" w:eastAsia="Arial" w:hAnsi="Arial" w:cs="Arial"/>
          <w:b/>
          <w:sz w:val="24"/>
          <w:szCs w:val="24"/>
        </w:rPr>
        <w:t>00</w:t>
      </w:r>
      <w:r>
        <w:rPr>
          <w:rFonts w:ascii="Arial" w:eastAsia="Arial" w:hAnsi="Arial" w:cs="Arial"/>
          <w:b/>
          <w:sz w:val="24"/>
          <w:szCs w:val="24"/>
        </w:rPr>
        <w:t xml:space="preserve"> HASTA</w:t>
      </w:r>
      <w:r w:rsidR="00FE290F">
        <w:rPr>
          <w:rFonts w:ascii="Arial" w:eastAsia="Arial" w:hAnsi="Arial" w:cs="Arial"/>
          <w:b/>
          <w:sz w:val="24"/>
          <w:szCs w:val="24"/>
        </w:rPr>
        <w:t>: 20</w:t>
      </w:r>
      <w:r>
        <w:rPr>
          <w:rFonts w:ascii="Arial" w:eastAsia="Arial" w:hAnsi="Arial" w:cs="Arial"/>
          <w:b/>
          <w:sz w:val="24"/>
          <w:szCs w:val="24"/>
        </w:rPr>
        <w:t>:</w:t>
      </w:r>
      <w:r w:rsidR="00FE290F">
        <w:rPr>
          <w:rFonts w:ascii="Arial" w:eastAsia="Arial" w:hAnsi="Arial" w:cs="Arial"/>
          <w:b/>
          <w:sz w:val="24"/>
          <w:szCs w:val="24"/>
        </w:rPr>
        <w:t>20</w:t>
      </w:r>
    </w:p>
    <w:p w:rsidR="00955FD0" w:rsidRDefault="00FE290F" w:rsidP="00FE290F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DIA: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Martes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              </w:t>
      </w:r>
      <w:r>
        <w:rPr>
          <w:rFonts w:ascii="Arial" w:eastAsia="Arial" w:hAnsi="Arial" w:cs="Arial"/>
          <w:b/>
          <w:sz w:val="24"/>
          <w:szCs w:val="24"/>
        </w:rPr>
        <w:tab/>
        <w:t>HORARIO: 20:20 HASTA 21:40</w:t>
      </w:r>
    </w:p>
    <w:p w:rsidR="00FE290F" w:rsidRDefault="00FE290F" w:rsidP="00FE290F">
      <w:pPr>
        <w:jc w:val="both"/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955FD0">
        <w:tc>
          <w:tcPr>
            <w:tcW w:w="10195" w:type="dxa"/>
          </w:tcPr>
          <w:p w:rsidR="00955FD0" w:rsidRDefault="0080607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955FD0">
        <w:tc>
          <w:tcPr>
            <w:tcW w:w="10195" w:type="dxa"/>
          </w:tcPr>
          <w:p w:rsidR="00955FD0" w:rsidRDefault="00D358EE">
            <w:pPr>
              <w:rPr>
                <w:rFonts w:ascii="Arial" w:hAnsi="Arial" w:cs="Arial"/>
              </w:rPr>
            </w:pPr>
            <w:r w:rsidRPr="00D358EE">
              <w:rPr>
                <w:rFonts w:ascii="Arial" w:hAnsi="Arial" w:cs="Arial"/>
              </w:rPr>
              <w:t xml:space="preserve">Tema </w:t>
            </w:r>
            <w:r w:rsidR="009C27C6">
              <w:rPr>
                <w:rFonts w:ascii="Arial" w:hAnsi="Arial" w:cs="Arial"/>
              </w:rPr>
              <w:t>3</w:t>
            </w:r>
            <w:r w:rsidRPr="00D358EE">
              <w:rPr>
                <w:rFonts w:ascii="Arial" w:hAnsi="Arial" w:cs="Arial"/>
              </w:rPr>
              <w:t xml:space="preserve">: </w:t>
            </w:r>
            <w:r w:rsidRPr="00341AA0">
              <w:rPr>
                <w:rFonts w:ascii="Arial" w:hAnsi="Arial" w:cs="Arial"/>
              </w:rPr>
              <w:t>Exploraciones y conquistas: área antillana y</w:t>
            </w:r>
            <w:r>
              <w:rPr>
                <w:rFonts w:ascii="Arial" w:hAnsi="Arial" w:cs="Arial"/>
              </w:rPr>
              <w:t xml:space="preserve"> </w:t>
            </w:r>
            <w:r w:rsidRPr="00341AA0">
              <w:rPr>
                <w:rFonts w:ascii="Arial" w:hAnsi="Arial" w:cs="Arial"/>
              </w:rPr>
              <w:t>continental. Alianzas, resistencias, estrategias y respuestas indígenas frente al dominio colonial</w:t>
            </w:r>
          </w:p>
          <w:p w:rsidR="009C27C6" w:rsidRDefault="009C27C6">
            <w:pPr>
              <w:rPr>
                <w:rFonts w:ascii="Arial" w:hAnsi="Arial" w:cs="Arial"/>
              </w:rPr>
            </w:pPr>
          </w:p>
          <w:p w:rsidR="009C27C6" w:rsidRPr="00341AA0" w:rsidRDefault="009C27C6" w:rsidP="009C27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 2:</w:t>
            </w:r>
            <w:r w:rsidRPr="00341AA0">
              <w:rPr>
                <w:rFonts w:ascii="Arial" w:hAnsi="Arial" w:cs="Arial"/>
              </w:rPr>
              <w:t xml:space="preserve"> El debate sobre la esclavitud indígena.</w:t>
            </w:r>
          </w:p>
          <w:p w:rsidR="009C27C6" w:rsidRPr="00D358EE" w:rsidRDefault="009C27C6">
            <w:pPr>
              <w:rPr>
                <w:rFonts w:ascii="Arial" w:hAnsi="Arial" w:cs="Arial"/>
              </w:rPr>
            </w:pPr>
          </w:p>
          <w:p w:rsidR="00955FD0" w:rsidRDefault="00955FD0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955FD0">
        <w:tc>
          <w:tcPr>
            <w:tcW w:w="10195" w:type="dxa"/>
          </w:tcPr>
          <w:p w:rsidR="00955FD0" w:rsidRDefault="0080607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955FD0">
        <w:tc>
          <w:tcPr>
            <w:tcW w:w="10195" w:type="dxa"/>
          </w:tcPr>
          <w:p w:rsidR="00955FD0" w:rsidRPr="00806076" w:rsidRDefault="008077C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806076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Actividad </w:t>
            </w:r>
            <w:proofErr w:type="spellStart"/>
            <w:r w:rsidRPr="00806076">
              <w:rPr>
                <w:rFonts w:ascii="Arial" w:eastAsiaTheme="minorHAnsi" w:hAnsi="Arial" w:cs="Arial"/>
                <w:b/>
                <w:bCs/>
                <w:lang w:eastAsia="en-US"/>
              </w:rPr>
              <w:t>nº</w:t>
            </w:r>
            <w:proofErr w:type="spellEnd"/>
            <w:r w:rsidRPr="00806076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="00652642">
              <w:rPr>
                <w:rFonts w:ascii="Arial" w:eastAsiaTheme="minorHAnsi" w:hAnsi="Arial" w:cs="Arial"/>
                <w:b/>
                <w:bCs/>
                <w:lang w:eastAsia="en-US"/>
              </w:rPr>
              <w:t>1</w:t>
            </w:r>
            <w:r w:rsidRPr="00806076">
              <w:rPr>
                <w:rFonts w:ascii="Arial" w:eastAsiaTheme="minorHAnsi" w:hAnsi="Arial" w:cs="Arial"/>
                <w:b/>
                <w:bCs/>
                <w:lang w:eastAsia="en-US"/>
              </w:rPr>
              <w:t>:</w:t>
            </w:r>
            <w:r w:rsidR="00D22594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(cubre las clases de los días Lunes 6 y </w:t>
            </w:r>
            <w:proofErr w:type="gramStart"/>
            <w:r w:rsidR="00D22594">
              <w:rPr>
                <w:rFonts w:ascii="Arial" w:eastAsiaTheme="minorHAnsi" w:hAnsi="Arial" w:cs="Arial"/>
                <w:b/>
                <w:bCs/>
                <w:lang w:eastAsia="en-US"/>
              </w:rPr>
              <w:t>Martes</w:t>
            </w:r>
            <w:proofErr w:type="gramEnd"/>
            <w:r w:rsidR="00D22594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7 de abril)</w:t>
            </w:r>
            <w:r w:rsidRPr="00806076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</w:p>
          <w:p w:rsidR="00955FD0" w:rsidRDefault="008077CA" w:rsidP="008077C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8077CA">
              <w:rPr>
                <w:rFonts w:ascii="Arial" w:hAnsi="Arial" w:cs="Arial"/>
              </w:rPr>
              <w:t xml:space="preserve">Leer las primeras páginas del capítulo y realizar una red conceptual teniendo en cuenta los principales conceptos que corresponden al Imperio Incaico. </w:t>
            </w:r>
          </w:p>
          <w:p w:rsidR="008077CA" w:rsidRDefault="008077CA" w:rsidP="008077C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Según el autor, ¿Qué factores provocaron el derrumbe del Imperio Incaico?</w:t>
            </w:r>
          </w:p>
          <w:p w:rsidR="008077CA" w:rsidRDefault="008077CA" w:rsidP="008077C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Según la lectura del texto: ¿Qué factor provocó la rápida caída del Imperio Incaico en manos de los </w:t>
            </w:r>
            <w:proofErr w:type="gramStart"/>
            <w:r>
              <w:rPr>
                <w:rFonts w:ascii="Arial" w:hAnsi="Arial" w:cs="Arial"/>
              </w:rPr>
              <w:t>conquistadores?.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806076" w:rsidRDefault="008077CA" w:rsidP="008077C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Buscar en </w:t>
            </w:r>
            <w:proofErr w:type="spellStart"/>
            <w:r>
              <w:rPr>
                <w:rFonts w:ascii="Arial" w:hAnsi="Arial" w:cs="Arial"/>
              </w:rPr>
              <w:t>youtube</w:t>
            </w:r>
            <w:proofErr w:type="spellEnd"/>
            <w:r>
              <w:rPr>
                <w:rFonts w:ascii="Arial" w:hAnsi="Arial" w:cs="Arial"/>
              </w:rPr>
              <w:t xml:space="preserve"> el documental “Pizarro y los Incas) (ver:</w:t>
            </w:r>
            <w:r>
              <w:t xml:space="preserve"> </w:t>
            </w:r>
            <w:hyperlink r:id="rId5" w:history="1">
              <w:r w:rsidR="00806076" w:rsidRPr="00062272">
                <w:rPr>
                  <w:rStyle w:val="Hipervnculo"/>
                  <w:rFonts w:ascii="Arial" w:hAnsi="Arial" w:cs="Arial"/>
                </w:rPr>
                <w:t>https://www.youtube.com/watch?v=drwTHJ6Uyos</w:t>
              </w:r>
            </w:hyperlink>
            <w:r w:rsidR="00806076">
              <w:rPr>
                <w:rFonts w:ascii="Arial" w:hAnsi="Arial" w:cs="Arial"/>
              </w:rPr>
              <w:t xml:space="preserve">) y realizar un escrito de dos páginas donde se indique sobre las ideas principales del argumento documental. </w:t>
            </w:r>
          </w:p>
          <w:p w:rsidR="00806076" w:rsidRDefault="00806076" w:rsidP="00806076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TODA LA TAREA DEBE SER PRESENTADA EN LA PLATAFORMA VIRTUAL HABILITADA PARA LA ACTIVIDAD HASTA EL </w:t>
            </w:r>
            <w:r w:rsidR="00652642">
              <w:rPr>
                <w:rFonts w:ascii="Arial" w:hAnsi="Arial" w:cs="Arial"/>
              </w:rPr>
              <w:t>LUNES 06</w:t>
            </w:r>
            <w:r>
              <w:rPr>
                <w:rFonts w:ascii="Arial" w:hAnsi="Arial" w:cs="Arial"/>
              </w:rPr>
              <w:t xml:space="preserve"> DE ABRIL INCLUSIVE.  </w:t>
            </w:r>
          </w:p>
          <w:p w:rsidR="008077CA" w:rsidRPr="008077CA" w:rsidRDefault="008077CA" w:rsidP="00806076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06076" w:rsidRDefault="00806076">
            <w:pPr>
              <w:rPr>
                <w:rFonts w:ascii="Arial" w:hAnsi="Arial" w:cs="Arial"/>
              </w:rPr>
            </w:pPr>
            <w:r w:rsidRPr="00806076">
              <w:rPr>
                <w:rFonts w:ascii="Arial" w:hAnsi="Arial" w:cs="Arial"/>
              </w:rPr>
              <w:t xml:space="preserve">Texto a leer: </w:t>
            </w:r>
            <w:r>
              <w:rPr>
                <w:rFonts w:ascii="Arial" w:hAnsi="Arial" w:cs="Arial"/>
              </w:rPr>
              <w:t>Mira Caballo, Esteban (2018) “Auge y ocaso de los Incas”, en: Francisco Pizarro. Una nueva visión de la conquista del Perú. Barcelona: Crítica.</w:t>
            </w:r>
          </w:p>
          <w:p w:rsidR="00955FD0" w:rsidRDefault="00D22594">
            <w:pPr>
              <w:rPr>
                <w:rFonts w:ascii="Arial" w:hAnsi="Arial" w:cs="Arial"/>
              </w:rPr>
            </w:pPr>
            <w:hyperlink r:id="rId6" w:history="1">
              <w:r w:rsidR="00806076" w:rsidRPr="00806076">
                <w:t>https://static0planetadelibroscom.cdnstatics.com/libros_contenido_extra/38/37052_Francisco_pizarro.pdf</w:t>
              </w:r>
            </w:hyperlink>
          </w:p>
          <w:p w:rsidR="00806076" w:rsidRDefault="0080607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C27C6" w:rsidRDefault="009C27C6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C27C6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Actividad </w:t>
            </w:r>
            <w:proofErr w:type="spellStart"/>
            <w:r w:rsidRPr="009C27C6">
              <w:rPr>
                <w:rFonts w:ascii="Arial" w:eastAsiaTheme="minorHAnsi" w:hAnsi="Arial" w:cs="Arial"/>
                <w:b/>
                <w:bCs/>
                <w:lang w:eastAsia="en-US"/>
              </w:rPr>
              <w:t>nº</w:t>
            </w:r>
            <w:proofErr w:type="spellEnd"/>
            <w:r w:rsidRPr="009C27C6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2</w:t>
            </w:r>
            <w:r w:rsidR="00D22594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(cubre las clases de </w:t>
            </w:r>
            <w:proofErr w:type="gramStart"/>
            <w:r w:rsidR="00D22594">
              <w:rPr>
                <w:rFonts w:ascii="Arial" w:eastAsiaTheme="minorHAnsi" w:hAnsi="Arial" w:cs="Arial"/>
                <w:b/>
                <w:bCs/>
                <w:lang w:eastAsia="en-US"/>
              </w:rPr>
              <w:t>Lunes</w:t>
            </w:r>
            <w:proofErr w:type="gramEnd"/>
            <w:r w:rsidR="00D22594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13 y Martes 14 de abril)</w:t>
            </w:r>
          </w:p>
          <w:p w:rsidR="00D22594" w:rsidRDefault="00D22594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9C27C6" w:rsidRPr="000D1C0F" w:rsidRDefault="000D1C0F" w:rsidP="000D1C0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Calibri" w:hAnsi="Arial" w:cs="Arial"/>
                <w:lang w:eastAsia="es-ES"/>
              </w:rPr>
              <w:t>L</w:t>
            </w:r>
            <w:r w:rsidRPr="000D1C0F">
              <w:rPr>
                <w:rFonts w:ascii="Arial" w:eastAsia="Calibri" w:hAnsi="Arial" w:cs="Arial"/>
                <w:lang w:eastAsia="es-ES"/>
              </w:rPr>
              <w:t xml:space="preserve">eer el </w:t>
            </w:r>
            <w:proofErr w:type="spellStart"/>
            <w:proofErr w:type="gramStart"/>
            <w:r w:rsidRPr="000D1C0F">
              <w:rPr>
                <w:rFonts w:ascii="Arial" w:eastAsia="Calibri" w:hAnsi="Arial" w:cs="Arial"/>
                <w:lang w:eastAsia="es-ES"/>
              </w:rPr>
              <w:t>texto“</w:t>
            </w:r>
            <w:proofErr w:type="gramEnd"/>
            <w:r w:rsidRPr="000D1C0F">
              <w:rPr>
                <w:rFonts w:ascii="Arial" w:eastAsia="Calibri" w:hAnsi="Arial" w:cs="Arial"/>
                <w:lang w:eastAsia="es-ES"/>
              </w:rPr>
              <w:t>La</w:t>
            </w:r>
            <w:proofErr w:type="spellEnd"/>
            <w:r w:rsidRPr="000D1C0F">
              <w:rPr>
                <w:rFonts w:ascii="Arial" w:eastAsia="Calibri" w:hAnsi="Arial" w:cs="Arial"/>
                <w:lang w:eastAsia="es-ES"/>
              </w:rPr>
              <w:t xml:space="preserve"> controversia de </w:t>
            </w:r>
            <w:proofErr w:type="spellStart"/>
            <w:r w:rsidRPr="000D1C0F">
              <w:rPr>
                <w:rFonts w:ascii="Arial" w:eastAsia="Calibri" w:hAnsi="Arial" w:cs="Arial"/>
                <w:lang w:eastAsia="es-ES"/>
              </w:rPr>
              <w:t>Vallalodid</w:t>
            </w:r>
            <w:proofErr w:type="spellEnd"/>
            <w:r w:rsidRPr="000D1C0F">
              <w:rPr>
                <w:rFonts w:ascii="Arial" w:eastAsia="Calibri" w:hAnsi="Arial" w:cs="Arial"/>
                <w:lang w:eastAsia="es-ES"/>
              </w:rPr>
              <w:t>,  1550-1551. el concepto de igualdad del «OTRO»”,</w:t>
            </w:r>
            <w:r>
              <w:rPr>
                <w:rFonts w:ascii="Arial" w:eastAsia="Calibri" w:hAnsi="Arial" w:cs="Arial"/>
                <w:lang w:eastAsia="es-ES"/>
              </w:rPr>
              <w:t xml:space="preserve"> y realizar las siguientes actividades: </w:t>
            </w:r>
          </w:p>
          <w:p w:rsidR="000D1C0F" w:rsidRPr="000D1C0F" w:rsidRDefault="000D1C0F" w:rsidP="000D1C0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Calibri" w:hAnsi="Arial" w:cs="Arial"/>
                <w:lang w:eastAsia="es-ES"/>
              </w:rPr>
              <w:t xml:space="preserve">Señalar en </w:t>
            </w:r>
            <w:proofErr w:type="spellStart"/>
            <w:r>
              <w:rPr>
                <w:rFonts w:ascii="Arial" w:eastAsia="Calibri" w:hAnsi="Arial" w:cs="Arial"/>
                <w:lang w:eastAsia="es-ES"/>
              </w:rPr>
              <w:t>que</w:t>
            </w:r>
            <w:proofErr w:type="spellEnd"/>
            <w:r>
              <w:rPr>
                <w:rFonts w:ascii="Arial" w:eastAsia="Calibri" w:hAnsi="Arial" w:cs="Arial"/>
                <w:lang w:eastAsia="es-ES"/>
              </w:rPr>
              <w:t xml:space="preserve"> consisten: Las Leyes de Burgos (1512) y la de </w:t>
            </w:r>
            <w:proofErr w:type="spellStart"/>
            <w:r>
              <w:rPr>
                <w:rFonts w:ascii="Arial" w:eastAsia="Calibri" w:hAnsi="Arial" w:cs="Arial"/>
                <w:lang w:eastAsia="es-ES"/>
              </w:rPr>
              <w:t>Vallalodid</w:t>
            </w:r>
            <w:proofErr w:type="spellEnd"/>
            <w:r>
              <w:rPr>
                <w:rFonts w:ascii="Arial" w:eastAsia="Calibri" w:hAnsi="Arial" w:cs="Arial"/>
                <w:lang w:eastAsia="es-ES"/>
              </w:rPr>
              <w:t xml:space="preserve"> (1513); Las Leyes Nuevas. ¿En qué sentido estas últimas afectan a los encomenderos?</w:t>
            </w:r>
          </w:p>
          <w:p w:rsidR="000D1C0F" w:rsidRPr="00756E12" w:rsidRDefault="000D1C0F" w:rsidP="000D1C0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</w:rPr>
              <w:t xml:space="preserve">En un cuadro comparativo, señalar el pensamiento de Fray Antonio Montesinos, Juan Ginés de Sepúlveda y </w:t>
            </w:r>
            <w:r w:rsidR="00756E12">
              <w:rPr>
                <w:rFonts w:ascii="Arial" w:eastAsia="Arial" w:hAnsi="Arial" w:cs="Arial"/>
              </w:rPr>
              <w:t>Fray Bartolomé de Las Casas.</w:t>
            </w:r>
          </w:p>
          <w:p w:rsidR="00756E12" w:rsidRPr="00756E12" w:rsidRDefault="00756E12" w:rsidP="000D1C0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</w:rPr>
              <w:t xml:space="preserve">Según el texto, ¿Cuál fue el resultado del Debate de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Vallalodid</w:t>
            </w:r>
            <w:proofErr w:type="spellEnd"/>
            <w:r>
              <w:rPr>
                <w:rFonts w:ascii="Arial" w:eastAsia="Arial" w:hAnsi="Arial" w:cs="Arial"/>
              </w:rPr>
              <w:t>?.</w:t>
            </w:r>
            <w:proofErr w:type="gramEnd"/>
          </w:p>
          <w:p w:rsidR="00756E12" w:rsidRPr="000D1C0F" w:rsidRDefault="00756E12" w:rsidP="00756E1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</w:rPr>
              <w:t xml:space="preserve">Para aclarar el tema del debate pueden observar la película: La controversia de </w:t>
            </w:r>
            <w:proofErr w:type="spellStart"/>
            <w:r>
              <w:rPr>
                <w:rFonts w:ascii="Arial" w:eastAsia="Arial" w:hAnsi="Arial" w:cs="Arial"/>
              </w:rPr>
              <w:t>Vallalodi</w:t>
            </w:r>
            <w:r w:rsidR="00CD1297">
              <w:rPr>
                <w:rFonts w:ascii="Arial" w:eastAsia="Arial" w:hAnsi="Arial" w:cs="Arial"/>
              </w:rPr>
              <w:t>d</w:t>
            </w:r>
            <w:proofErr w:type="spellEnd"/>
            <w:r w:rsidR="00CD1297">
              <w:rPr>
                <w:rFonts w:ascii="Arial" w:eastAsia="Arial" w:hAnsi="Arial" w:cs="Arial"/>
              </w:rPr>
              <w:t xml:space="preserve">, que está en el siguiente link: </w:t>
            </w:r>
            <w:r w:rsidR="00CD1297" w:rsidRPr="00CD1297">
              <w:rPr>
                <w:rFonts w:ascii="Arial" w:eastAsia="Arial" w:hAnsi="Arial" w:cs="Arial"/>
              </w:rPr>
              <w:t>https://www.youtube.com/watch?v=1SukXDBBx8A</w:t>
            </w:r>
          </w:p>
        </w:tc>
      </w:tr>
      <w:tr w:rsidR="00955FD0">
        <w:tc>
          <w:tcPr>
            <w:tcW w:w="10195" w:type="dxa"/>
          </w:tcPr>
          <w:p w:rsidR="00955FD0" w:rsidRDefault="0080607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955FD0">
        <w:tc>
          <w:tcPr>
            <w:tcW w:w="10195" w:type="dxa"/>
          </w:tcPr>
          <w:p w:rsidR="00955FD0" w:rsidRDefault="00FE290F" w:rsidP="008060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Mira Caballo, Esteban (2018) “Auge y ocaso de los Incas”, en: </w:t>
            </w:r>
            <w:r w:rsidRPr="000D1C0F">
              <w:rPr>
                <w:rFonts w:ascii="Arial" w:hAnsi="Arial" w:cs="Arial"/>
                <w:b/>
                <w:bCs/>
              </w:rPr>
              <w:t xml:space="preserve">Francisco Pizarro. </w:t>
            </w:r>
            <w:r w:rsidR="00D358EE" w:rsidRPr="000D1C0F">
              <w:rPr>
                <w:rFonts w:ascii="Arial" w:hAnsi="Arial" w:cs="Arial"/>
                <w:b/>
                <w:bCs/>
              </w:rPr>
              <w:t>Una nueva visión</w:t>
            </w:r>
            <w:r w:rsidRPr="000D1C0F">
              <w:rPr>
                <w:rFonts w:ascii="Arial" w:hAnsi="Arial" w:cs="Arial"/>
                <w:b/>
                <w:bCs/>
              </w:rPr>
              <w:t xml:space="preserve"> de la conquista del Perú</w:t>
            </w:r>
            <w:r>
              <w:rPr>
                <w:rFonts w:ascii="Arial" w:hAnsi="Arial" w:cs="Arial"/>
              </w:rPr>
              <w:t>. Barcelona: Crítica.</w:t>
            </w:r>
          </w:p>
          <w:p w:rsidR="000D1C0F" w:rsidRPr="000D1C0F" w:rsidRDefault="000D1C0F" w:rsidP="000D1C0F">
            <w:pPr>
              <w:jc w:val="both"/>
              <w:rPr>
                <w:rFonts w:ascii="Arial" w:hAnsi="Arial" w:cs="Arial"/>
              </w:rPr>
            </w:pPr>
            <w:r w:rsidRPr="000D1C0F">
              <w:rPr>
                <w:rFonts w:ascii="Arial" w:hAnsi="Arial" w:cs="Arial"/>
              </w:rPr>
              <w:t>León Guerrero</w:t>
            </w:r>
            <w:r>
              <w:rPr>
                <w:rFonts w:ascii="Arial" w:hAnsi="Arial" w:cs="Arial"/>
              </w:rPr>
              <w:t>,</w:t>
            </w:r>
            <w:r w:rsidRPr="000D1C0F">
              <w:rPr>
                <w:rFonts w:ascii="Arial" w:hAnsi="Arial" w:cs="Arial"/>
              </w:rPr>
              <w:t xml:space="preserve"> María Montserrat</w:t>
            </w:r>
            <w:r>
              <w:rPr>
                <w:rFonts w:ascii="Arial" w:hAnsi="Arial" w:cs="Arial"/>
              </w:rPr>
              <w:t xml:space="preserve"> (2018)</w:t>
            </w:r>
            <w:r w:rsidRPr="000D1C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“La controversia de </w:t>
            </w:r>
            <w:proofErr w:type="spellStart"/>
            <w:r>
              <w:rPr>
                <w:rFonts w:ascii="Arial" w:hAnsi="Arial" w:cs="Arial"/>
              </w:rPr>
              <w:t>Vallalodid</w:t>
            </w:r>
            <w:proofErr w:type="spellEnd"/>
            <w:r w:rsidRPr="000D1C0F">
              <w:rPr>
                <w:rFonts w:ascii="Arial" w:hAnsi="Arial" w:cs="Arial"/>
              </w:rPr>
              <w:t>, 1550-1551. e</w:t>
            </w:r>
            <w:r>
              <w:rPr>
                <w:rFonts w:ascii="Arial" w:hAnsi="Arial" w:cs="Arial"/>
              </w:rPr>
              <w:t>l</w:t>
            </w:r>
            <w:r w:rsidRPr="000D1C0F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oncepto</w:t>
            </w:r>
            <w:r w:rsidRPr="000D1C0F">
              <w:rPr>
                <w:rFonts w:ascii="Arial" w:hAnsi="Arial" w:cs="Arial"/>
              </w:rPr>
              <w:t xml:space="preserve"> de i</w:t>
            </w:r>
            <w:r>
              <w:rPr>
                <w:rFonts w:ascii="Arial" w:hAnsi="Arial" w:cs="Arial"/>
              </w:rPr>
              <w:t>gualdad del</w:t>
            </w:r>
            <w:r w:rsidRPr="000D1C0F">
              <w:rPr>
                <w:rFonts w:ascii="Arial" w:hAnsi="Arial" w:cs="Arial"/>
              </w:rPr>
              <w:t xml:space="preserve"> «OTRO»</w:t>
            </w:r>
            <w:r>
              <w:rPr>
                <w:rFonts w:ascii="Arial" w:hAnsi="Arial" w:cs="Arial"/>
              </w:rPr>
              <w:t xml:space="preserve">”, en: </w:t>
            </w:r>
            <w:r w:rsidRPr="000D1C0F">
              <w:rPr>
                <w:rFonts w:ascii="Arial" w:hAnsi="Arial" w:cs="Arial"/>
                <w:b/>
                <w:bCs/>
              </w:rPr>
              <w:t>Boletín Americanista</w:t>
            </w:r>
            <w:r w:rsidRPr="000D1C0F">
              <w:rPr>
                <w:rFonts w:ascii="Arial" w:hAnsi="Arial" w:cs="Arial"/>
              </w:rPr>
              <w:t xml:space="preserve">, año </w:t>
            </w:r>
            <w:r>
              <w:rPr>
                <w:rFonts w:ascii="Arial" w:hAnsi="Arial" w:cs="Arial"/>
              </w:rPr>
              <w:t>LVIII</w:t>
            </w:r>
            <w:r w:rsidRPr="000D1C0F">
              <w:rPr>
                <w:rFonts w:ascii="Arial" w:hAnsi="Arial" w:cs="Arial"/>
              </w:rPr>
              <w:t xml:space="preserve">, 1, n.º 76, Barcelona, </w:t>
            </w:r>
            <w:proofErr w:type="spellStart"/>
            <w:r w:rsidRPr="000D1C0F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p</w:t>
            </w:r>
            <w:proofErr w:type="spellEnd"/>
            <w:r w:rsidRPr="000D1C0F">
              <w:rPr>
                <w:rFonts w:ascii="Arial" w:hAnsi="Arial" w:cs="Arial"/>
              </w:rPr>
              <w:t xml:space="preserve"> 135-154, ISSN: 0520-4100, DOI: 10.1344/BA2018.76.1008</w:t>
            </w:r>
          </w:p>
          <w:p w:rsidR="000D1C0F" w:rsidRPr="000D1C0F" w:rsidRDefault="000D1C0F" w:rsidP="000D1C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D1C0F" w:rsidRDefault="000D1C0F" w:rsidP="000D1C0F">
            <w:pPr>
              <w:jc w:val="both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955FD0" w:rsidRDefault="00806076">
      <w:pPr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4"/>
          <w:szCs w:val="24"/>
        </w:rPr>
        <w:lastRenderedPageBreak/>
        <w:t xml:space="preserve">Se adjunta </w:t>
      </w:r>
      <w:r w:rsidR="00FE290F">
        <w:rPr>
          <w:rFonts w:ascii="Arial" w:eastAsia="Arial" w:hAnsi="Arial" w:cs="Arial"/>
          <w:sz w:val="24"/>
          <w:szCs w:val="24"/>
        </w:rPr>
        <w:t>al presente material</w:t>
      </w:r>
      <w:r>
        <w:rPr>
          <w:rFonts w:ascii="Arial" w:eastAsia="Arial" w:hAnsi="Arial" w:cs="Arial"/>
          <w:sz w:val="24"/>
          <w:szCs w:val="24"/>
        </w:rPr>
        <w:t xml:space="preserve"> de estudio para el estudiante (de ser necesario).</w:t>
      </w:r>
    </w:p>
    <w:p w:rsidR="00955FD0" w:rsidRDefault="00806076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:rsidR="00955FD0" w:rsidRDefault="0080607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24"/>
          <w:szCs w:val="24"/>
        </w:rPr>
        <w:t>__________________________</w:t>
      </w:r>
    </w:p>
    <w:p w:rsidR="00955FD0" w:rsidRDefault="00806076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sectPr w:rsidR="00955FD0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45C7A"/>
    <w:multiLevelType w:val="hybridMultilevel"/>
    <w:tmpl w:val="B89E12F0"/>
    <w:lvl w:ilvl="0" w:tplc="F63CDD2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416D"/>
    <w:multiLevelType w:val="hybridMultilevel"/>
    <w:tmpl w:val="20DA953A"/>
    <w:lvl w:ilvl="0" w:tplc="BB14743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030DC9"/>
    <w:multiLevelType w:val="hybridMultilevel"/>
    <w:tmpl w:val="5CAA3AEA"/>
    <w:lvl w:ilvl="0" w:tplc="006A4264">
      <w:start w:val="1"/>
      <w:numFmt w:val="lowerLetter"/>
      <w:lvlText w:val="%1)"/>
      <w:lvlJc w:val="left"/>
      <w:pPr>
        <w:ind w:left="1440" w:hanging="360"/>
      </w:pPr>
      <w:rPr>
        <w:rFonts w:eastAsia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0D03E5"/>
    <w:multiLevelType w:val="hybridMultilevel"/>
    <w:tmpl w:val="704EED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E165B"/>
    <w:multiLevelType w:val="hybridMultilevel"/>
    <w:tmpl w:val="7D268948"/>
    <w:lvl w:ilvl="0" w:tplc="DF64B3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D0"/>
    <w:rsid w:val="000D1C0F"/>
    <w:rsid w:val="004375E9"/>
    <w:rsid w:val="00652642"/>
    <w:rsid w:val="00756E12"/>
    <w:rsid w:val="00806076"/>
    <w:rsid w:val="008077CA"/>
    <w:rsid w:val="00955FD0"/>
    <w:rsid w:val="009C27C6"/>
    <w:rsid w:val="00A747A2"/>
    <w:rsid w:val="00CD1297"/>
    <w:rsid w:val="00D22594"/>
    <w:rsid w:val="00D358EE"/>
    <w:rsid w:val="00F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9EF8"/>
  <w15:docId w15:val="{84A5306C-28E8-4966-A8BD-5DED84A5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375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8077C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7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ic0planetadelibroscom.cdnstatics.com/libros_contenido_extra/38/37052_Francisco_pizarro.pdf" TargetMode="External"/><Relationship Id="rId5" Type="http://schemas.openxmlformats.org/officeDocument/2006/relationships/hyperlink" Target="https://www.youtube.com/watch?v=drwTHJ6Uy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Ontivero</dc:creator>
  <cp:lastModifiedBy>Daniel Medardo Ontivero</cp:lastModifiedBy>
  <cp:revision>7</cp:revision>
  <dcterms:created xsi:type="dcterms:W3CDTF">2020-03-31T20:39:00Z</dcterms:created>
  <dcterms:modified xsi:type="dcterms:W3CDTF">2020-04-17T00:49:00Z</dcterms:modified>
</cp:coreProperties>
</file>