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9F" w:rsidRDefault="00270588"/>
    <w:p w:rsidR="0063430E" w:rsidRPr="00FA3114" w:rsidRDefault="0063430E" w:rsidP="0063430E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FA3114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63430E" w:rsidRPr="00FA3114" w:rsidRDefault="0063430E" w:rsidP="0063430E">
      <w:pPr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FA3114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PEDAGOGICO: TECNICATURA EN ADMINISTRACION CON ORIET EN COMERCIALIZACION</w:t>
      </w:r>
    </w:p>
    <w:p w:rsidR="0063430E" w:rsidRPr="00FA3114" w:rsidRDefault="0063430E" w:rsidP="0063430E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(DESDE EL 1</w:t>
      </w:r>
      <w:r w:rsidR="00F33EE9">
        <w:rPr>
          <w:rFonts w:ascii="Arial" w:eastAsia="Arial" w:hAnsi="Arial" w:cs="Arial"/>
          <w:b/>
          <w:sz w:val="24"/>
          <w:szCs w:val="24"/>
          <w:lang w:eastAsia="es-AR"/>
        </w:rPr>
        <w:t>3 DE ABRIL AL 24</w:t>
      </w:r>
      <w:r>
        <w:rPr>
          <w:rFonts w:ascii="Arial" w:eastAsia="Arial" w:hAnsi="Arial" w:cs="Arial"/>
          <w:b/>
          <w:sz w:val="24"/>
          <w:szCs w:val="24"/>
          <w:lang w:eastAsia="es-AR"/>
        </w:rPr>
        <w:t xml:space="preserve"> DE ABRIL</w:t>
      </w: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de 2020)</w:t>
      </w:r>
    </w:p>
    <w:p w:rsidR="0063430E" w:rsidRPr="00FA3114" w:rsidRDefault="0063430E" w:rsidP="0063430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63430E" w:rsidRPr="00FA3114" w:rsidRDefault="0063430E" w:rsidP="0063430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ASIGNATURA: FUNDAMENTOS DE MARKETING</w:t>
      </w:r>
    </w:p>
    <w:p w:rsidR="0063430E" w:rsidRPr="00FA3114" w:rsidRDefault="0063430E" w:rsidP="0063430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63430E" w:rsidRPr="00FA3114" w:rsidRDefault="00F33EE9" w:rsidP="0063430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 xml:space="preserve">DIAS: 13,14, </w:t>
      </w:r>
      <w:r w:rsidR="0063430E">
        <w:rPr>
          <w:rFonts w:ascii="Arial" w:eastAsia="Arial" w:hAnsi="Arial" w:cs="Arial"/>
          <w:b/>
          <w:sz w:val="24"/>
          <w:szCs w:val="24"/>
          <w:lang w:eastAsia="es-AR"/>
        </w:rPr>
        <w:t xml:space="preserve"> de Abril</w:t>
      </w:r>
      <w:r w:rsidR="0063430E"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HORARIO: 20:45 HASTA 22:00</w:t>
      </w:r>
    </w:p>
    <w:p w:rsidR="0063430E" w:rsidRPr="00FA3114" w:rsidRDefault="0063430E" w:rsidP="0063430E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3430E" w:rsidRPr="00FA3114" w:rsidTr="004325C0">
        <w:tc>
          <w:tcPr>
            <w:tcW w:w="10195" w:type="dxa"/>
          </w:tcPr>
          <w:p w:rsidR="0063430E" w:rsidRPr="00FA3114" w:rsidRDefault="0063430E" w:rsidP="00432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63430E" w:rsidRPr="00FA3114" w:rsidTr="004325C0">
        <w:tc>
          <w:tcPr>
            <w:tcW w:w="10195" w:type="dxa"/>
          </w:tcPr>
          <w:p w:rsidR="0063430E" w:rsidRDefault="00C5309F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UNIDAD 2</w:t>
            </w:r>
          </w:p>
          <w:p w:rsidR="00C5309F" w:rsidRDefault="00C5309F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C5309F" w:rsidRPr="00E325B6" w:rsidRDefault="00C5309F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E325B6">
              <w:rPr>
                <w:rFonts w:ascii="Arial" w:hAnsi="Arial" w:cs="Arial"/>
                <w:sz w:val="24"/>
                <w:szCs w:val="24"/>
              </w:rPr>
              <w:t>Análisis de competidores: Estrategias, objetivos, fuerzas, debilidades, patrones de reacción</w:t>
            </w:r>
          </w:p>
          <w:p w:rsidR="00C5309F" w:rsidRPr="00E325B6" w:rsidRDefault="00C5309F" w:rsidP="00C5309F">
            <w:pPr>
              <w:pStyle w:val="Textonotapie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325B6">
              <w:rPr>
                <w:rFonts w:ascii="Arial" w:hAnsi="Arial" w:cs="Arial"/>
                <w:sz w:val="24"/>
                <w:szCs w:val="24"/>
              </w:rPr>
              <w:t>Ventaja Competitiva. Tipos. Creación. Mantenimiento de la ventaja</w:t>
            </w:r>
          </w:p>
          <w:p w:rsidR="0063430E" w:rsidRPr="00FA3114" w:rsidRDefault="0063430E" w:rsidP="00C5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3430E" w:rsidRPr="00FA3114" w:rsidTr="004325C0">
        <w:tc>
          <w:tcPr>
            <w:tcW w:w="10195" w:type="dxa"/>
          </w:tcPr>
          <w:p w:rsidR="0063430E" w:rsidRPr="00FA3114" w:rsidRDefault="0063430E" w:rsidP="00432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63430E" w:rsidRPr="00FA3114" w:rsidTr="004325C0">
        <w:tc>
          <w:tcPr>
            <w:tcW w:w="10195" w:type="dxa"/>
          </w:tcPr>
          <w:p w:rsidR="0063430E" w:rsidRPr="009652F2" w:rsidRDefault="0063430E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1 Realizar una lectura del material proporcionado</w:t>
            </w:r>
            <w:r w:rsidR="00C5309F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en la guía anterior en relación con análisis de los competidores.</w:t>
            </w:r>
          </w:p>
          <w:p w:rsidR="0063430E" w:rsidRDefault="00C5309F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2 </w:t>
            </w:r>
            <w:r w:rsidR="00F730F3">
              <w:rPr>
                <w:rFonts w:ascii="Arial" w:eastAsia="Arial" w:hAnsi="Arial" w:cs="Arial"/>
                <w:sz w:val="24"/>
                <w:szCs w:val="24"/>
                <w:lang w:eastAsia="es-AR"/>
              </w:rPr>
              <w:t>Indique</w:t>
            </w: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qué </w:t>
            </w:r>
            <w:r w:rsidR="00F730F3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característica se deben reunir para estar en un grupo estratégico. </w:t>
            </w: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</w:t>
            </w:r>
          </w:p>
          <w:p w:rsidR="00C5309F" w:rsidRPr="009652F2" w:rsidRDefault="00C5309F" w:rsidP="004325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3 Si el análisis se real</w:t>
            </w:r>
            <w:r w:rsidR="00F730F3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iza en base a objetivos, </w:t>
            </w: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cuales serían los 2 objetivos principales de las empresas</w:t>
            </w:r>
          </w:p>
          <w:p w:rsidR="00B62AEC" w:rsidRDefault="0063430E" w:rsidP="004325C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3 </w:t>
            </w:r>
            <w:r w:rsidR="00B62AEC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En base al producto que ha trabajado en Marketing Operativo indique </w:t>
            </w:r>
            <w:r w:rsidR="00B62AEC">
              <w:rPr>
                <w:rFonts w:ascii="Arial" w:hAnsi="Arial" w:cs="Arial"/>
                <w:sz w:val="24"/>
                <w:szCs w:val="24"/>
              </w:rPr>
              <w:t>quienes son:</w:t>
            </w:r>
          </w:p>
          <w:p w:rsidR="0063430E" w:rsidRPr="00B62AEC" w:rsidRDefault="00B62AEC" w:rsidP="00B62A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AEC">
              <w:rPr>
                <w:rFonts w:ascii="Arial" w:hAnsi="Arial" w:cs="Arial"/>
                <w:sz w:val="24"/>
                <w:szCs w:val="24"/>
              </w:rPr>
              <w:t>los competidores fuertes y débiles que tiene</w:t>
            </w:r>
          </w:p>
          <w:p w:rsidR="00B62AEC" w:rsidRDefault="00B62AEC" w:rsidP="00B62A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los competidores cercanos y lejanos</w:t>
            </w:r>
          </w:p>
          <w:p w:rsidR="00B62AEC" w:rsidRPr="00B62AEC" w:rsidRDefault="00B62AEC" w:rsidP="00B62A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los buenos y malos competidores</w:t>
            </w:r>
          </w:p>
          <w:p w:rsidR="000F6309" w:rsidRPr="000F6309" w:rsidRDefault="000F6309" w:rsidP="000F630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4 En base a la lectura del Apunte proporcionado sobre VENTAJA COMPETITIVA</w:t>
            </w:r>
          </w:p>
          <w:p w:rsidR="000F6309" w:rsidRDefault="000F6309" w:rsidP="000F63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Con sus palabras cómo definiría la Ventaja competitiva y como encontraría esa ventaja</w:t>
            </w:r>
          </w:p>
          <w:p w:rsidR="000F6309" w:rsidRPr="000F6309" w:rsidRDefault="000F6309" w:rsidP="000F63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En base al producto que ha trabajado en Marketing Operativo</w:t>
            </w:r>
            <w:r w:rsidR="00270588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determine cual seria la ventaja competitiva que tiene justificando esa elección </w:t>
            </w:r>
          </w:p>
        </w:tc>
      </w:tr>
      <w:tr w:rsidR="0063430E" w:rsidRPr="00FA3114" w:rsidTr="004325C0">
        <w:tc>
          <w:tcPr>
            <w:tcW w:w="10195" w:type="dxa"/>
          </w:tcPr>
          <w:p w:rsidR="0063430E" w:rsidRPr="00FA3114" w:rsidRDefault="0063430E" w:rsidP="00432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63430E" w:rsidRPr="00FA3114" w:rsidTr="004325C0">
        <w:tc>
          <w:tcPr>
            <w:tcW w:w="10195" w:type="dxa"/>
          </w:tcPr>
          <w:p w:rsidR="0063430E" w:rsidRPr="00FA3114" w:rsidRDefault="0063430E" w:rsidP="004325C0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FA3114">
              <w:rPr>
                <w:rFonts w:ascii="Arial" w:eastAsia="Calibri" w:hAnsi="Arial" w:cs="Arial"/>
                <w:color w:val="666666"/>
                <w:shd w:val="clear" w:color="auto" w:fill="FFFFFF"/>
                <w:lang w:eastAsia="es-AR"/>
              </w:rPr>
              <w:t> </w:t>
            </w:r>
          </w:p>
          <w:p w:rsidR="00270588" w:rsidRDefault="00270588" w:rsidP="0043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Marketing</w:t>
            </w:r>
          </w:p>
          <w:p w:rsidR="0063430E" w:rsidRPr="00451BD3" w:rsidRDefault="0063430E" w:rsidP="0043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>KO</w:t>
            </w:r>
            <w:r w:rsidR="00E325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TLER, PHILIP </w:t>
            </w:r>
          </w:p>
          <w:p w:rsidR="0063430E" w:rsidRPr="00451BD3" w:rsidRDefault="00E325B6" w:rsidP="0043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63430E" w:rsidRPr="00451BD3">
              <w:rPr>
                <w:rFonts w:ascii="Arial" w:hAnsi="Arial" w:cs="Arial"/>
                <w:b/>
                <w:sz w:val="20"/>
                <w:szCs w:val="20"/>
              </w:rPr>
              <w:t xml:space="preserve"> edición</w:t>
            </w:r>
          </w:p>
          <w:p w:rsidR="0063430E" w:rsidRPr="00FA3114" w:rsidRDefault="0063430E" w:rsidP="004325C0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63430E" w:rsidRPr="00FA3114" w:rsidRDefault="0063430E" w:rsidP="004325C0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63430E" w:rsidRPr="00FA3114" w:rsidRDefault="0063430E" w:rsidP="0063430E">
      <w:pPr>
        <w:rPr>
          <w:rFonts w:ascii="Arial" w:eastAsia="Arial" w:hAnsi="Arial" w:cs="Arial"/>
          <w:sz w:val="24"/>
          <w:szCs w:val="24"/>
          <w:lang w:eastAsia="es-AR"/>
        </w:rPr>
      </w:pPr>
      <w:bookmarkStart w:id="0" w:name="_gjdgxs" w:colFirst="0" w:colLast="0"/>
      <w:bookmarkEnd w:id="0"/>
      <w:r w:rsidRPr="00FA3114">
        <w:rPr>
          <w:rFonts w:ascii="Arial" w:eastAsia="Arial" w:hAnsi="Arial" w:cs="Arial"/>
          <w:sz w:val="24"/>
          <w:szCs w:val="24"/>
          <w:lang w:eastAsia="es-AR"/>
        </w:rPr>
        <w:t xml:space="preserve">Se adjunta a la presente material de estudio para </w:t>
      </w:r>
      <w:r>
        <w:rPr>
          <w:rFonts w:ascii="Arial" w:eastAsia="Arial" w:hAnsi="Arial" w:cs="Arial"/>
          <w:sz w:val="24"/>
          <w:szCs w:val="24"/>
          <w:lang w:eastAsia="es-AR"/>
        </w:rPr>
        <w:t>el estudiante</w:t>
      </w:r>
      <w:r w:rsidRPr="00FA3114">
        <w:rPr>
          <w:rFonts w:ascii="Arial" w:eastAsia="Arial" w:hAnsi="Arial" w:cs="Arial"/>
          <w:sz w:val="24"/>
          <w:szCs w:val="24"/>
          <w:lang w:eastAsia="es-AR"/>
        </w:rPr>
        <w:t>.</w:t>
      </w:r>
    </w:p>
    <w:p w:rsidR="0063430E" w:rsidRPr="00FA3114" w:rsidRDefault="0063430E" w:rsidP="0063430E">
      <w:pPr>
        <w:jc w:val="both"/>
        <w:rPr>
          <w:rFonts w:ascii="Arial" w:eastAsia="Arial" w:hAnsi="Arial" w:cs="Arial"/>
          <w:b/>
          <w:sz w:val="32"/>
          <w:szCs w:val="32"/>
          <w:lang w:eastAsia="es-AR"/>
        </w:rPr>
      </w:pP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 xml:space="preserve">  </w:t>
      </w:r>
    </w:p>
    <w:p w:rsidR="0063430E" w:rsidRPr="00FA3114" w:rsidRDefault="0063430E" w:rsidP="0063430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__________________________</w:t>
      </w:r>
    </w:p>
    <w:p w:rsidR="0063430E" w:rsidRDefault="0063430E"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      FIRMA DEL DOCENTE</w:t>
      </w:r>
      <w:bookmarkStart w:id="1" w:name="_GoBack"/>
      <w:bookmarkEnd w:id="1"/>
    </w:p>
    <w:sectPr w:rsidR="0063430E" w:rsidSect="00634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228"/>
    <w:multiLevelType w:val="hybridMultilevel"/>
    <w:tmpl w:val="83605D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CD9"/>
    <w:multiLevelType w:val="hybridMultilevel"/>
    <w:tmpl w:val="502AB5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0E"/>
    <w:rsid w:val="000F6309"/>
    <w:rsid w:val="00146E25"/>
    <w:rsid w:val="00270588"/>
    <w:rsid w:val="00414CA1"/>
    <w:rsid w:val="0063430E"/>
    <w:rsid w:val="00B62AEC"/>
    <w:rsid w:val="00C5309F"/>
    <w:rsid w:val="00E325B6"/>
    <w:rsid w:val="00F33EE9"/>
    <w:rsid w:val="00F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634B-2BCA-4A9C-A23C-3810F0FE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C530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530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6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2020-04-16T00:32:00Z</dcterms:created>
  <dcterms:modified xsi:type="dcterms:W3CDTF">2020-04-18T14:29:00Z</dcterms:modified>
</cp:coreProperties>
</file>