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221" w:rsidRDefault="00722221" w:rsidP="00722221">
      <w:pPr>
        <w:pStyle w:val="normal0"/>
        <w:jc w:val="center"/>
        <w:rPr>
          <w:rFonts w:ascii="Bodoni" w:eastAsia="Bodoni" w:hAnsi="Bodoni" w:cs="Bodoni"/>
          <w:b/>
          <w:sz w:val="36"/>
          <w:szCs w:val="36"/>
          <w:u w:val="single"/>
        </w:rPr>
      </w:pPr>
      <w:r>
        <w:rPr>
          <w:rFonts w:ascii="Bodoni" w:eastAsia="Bodoni" w:hAnsi="Bodoni" w:cs="Bodoni"/>
          <w:b/>
          <w:sz w:val="36"/>
          <w:szCs w:val="36"/>
          <w:u w:val="single"/>
        </w:rPr>
        <w:t>INSTITUTO SUPERIOR DEL PROFESORADO DE SALTA Nro. 6005</w:t>
      </w:r>
    </w:p>
    <w:p w:rsidR="00722221" w:rsidRDefault="00722221" w:rsidP="00722221">
      <w:pPr>
        <w:pStyle w:val="normal0"/>
        <w:rPr>
          <w:rFonts w:ascii="Arial" w:eastAsia="Arial" w:hAnsi="Arial" w:cs="Arial"/>
          <w:b/>
          <w:sz w:val="28"/>
          <w:szCs w:val="28"/>
          <w:u w:val="single"/>
        </w:rPr>
      </w:pPr>
      <w:r>
        <w:rPr>
          <w:rFonts w:ascii="Arial" w:eastAsia="Arial" w:hAnsi="Arial" w:cs="Arial"/>
          <w:b/>
          <w:sz w:val="28"/>
          <w:szCs w:val="28"/>
          <w:u w:val="single"/>
        </w:rPr>
        <w:t>PLAN PEDAGOGICO: Profesorado de Educación Secundaria en Química</w:t>
      </w:r>
    </w:p>
    <w:p w:rsidR="00722221" w:rsidRDefault="00722221" w:rsidP="00722221">
      <w:pPr>
        <w:pStyle w:val="normal0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(DESDE EL 16 DE MARZO AL 31 DE MARZO de 2020)</w:t>
      </w:r>
    </w:p>
    <w:p w:rsidR="00722221" w:rsidRDefault="00722221" w:rsidP="00722221">
      <w:pPr>
        <w:pStyle w:val="normal0"/>
        <w:jc w:val="both"/>
        <w:rPr>
          <w:rFonts w:ascii="Arial" w:eastAsia="Arial" w:hAnsi="Arial" w:cs="Arial"/>
          <w:b/>
          <w:sz w:val="24"/>
          <w:szCs w:val="24"/>
        </w:rPr>
      </w:pPr>
    </w:p>
    <w:p w:rsidR="00722221" w:rsidRDefault="00722221" w:rsidP="00722221">
      <w:pPr>
        <w:pStyle w:val="normal0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ASIGNATURA: Seminario de Educación Sexual Integral__________________________________________________________</w:t>
      </w:r>
    </w:p>
    <w:p w:rsidR="00722221" w:rsidRDefault="00722221" w:rsidP="00722221">
      <w:pPr>
        <w:pStyle w:val="normal0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APELLIDO Y NOMBRE DEL DOCENTE: ____Moreno Elena del Carmen____________________________________</w:t>
      </w:r>
    </w:p>
    <w:p w:rsidR="00722221" w:rsidRDefault="00722221" w:rsidP="00722221">
      <w:pPr>
        <w:pStyle w:val="normal0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DIA: _______martes_______               </w:t>
      </w:r>
      <w:r>
        <w:rPr>
          <w:rFonts w:ascii="Arial" w:eastAsia="Arial" w:hAnsi="Arial" w:cs="Arial"/>
          <w:b/>
          <w:sz w:val="24"/>
          <w:szCs w:val="24"/>
        </w:rPr>
        <w:tab/>
        <w:t>HORARIO: __14___:__15___ HASTA _16____:_15______</w:t>
      </w:r>
    </w:p>
    <w:p w:rsidR="00722221" w:rsidRDefault="00722221" w:rsidP="00722221">
      <w:pPr>
        <w:pStyle w:val="normal0"/>
        <w:rPr>
          <w:rFonts w:ascii="Arial" w:eastAsia="Arial" w:hAnsi="Arial" w:cs="Arial"/>
          <w:b/>
          <w:sz w:val="32"/>
          <w:szCs w:val="32"/>
        </w:rPr>
      </w:pPr>
    </w:p>
    <w:tbl>
      <w:tblPr>
        <w:tblW w:w="10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0200"/>
      </w:tblGrid>
      <w:tr w:rsidR="00722221" w:rsidTr="00722221">
        <w:tc>
          <w:tcPr>
            <w:tcW w:w="10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2221" w:rsidRDefault="00722221">
            <w:pPr>
              <w:pStyle w:val="normal0"/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sz w:val="32"/>
                <w:szCs w:val="32"/>
              </w:rPr>
              <w:t>CONTENIDO O TEMA A DESARROLLAR</w:t>
            </w:r>
          </w:p>
        </w:tc>
      </w:tr>
      <w:tr w:rsidR="00722221" w:rsidTr="00722221">
        <w:tc>
          <w:tcPr>
            <w:tcW w:w="10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221" w:rsidRDefault="00722221">
            <w:pPr>
              <w:pStyle w:val="normal0"/>
              <w:rPr>
                <w:rFonts w:ascii="Arial" w:eastAsia="Arial" w:hAnsi="Arial" w:cs="Arial"/>
                <w:sz w:val="32"/>
                <w:szCs w:val="32"/>
              </w:rPr>
            </w:pPr>
          </w:p>
          <w:p w:rsidR="00722221" w:rsidRDefault="00722221">
            <w:pPr>
              <w:spacing w:line="276" w:lineRule="auto"/>
              <w:jc w:val="both"/>
              <w:rPr>
                <w:rFonts w:ascii="Arial" w:hAnsi="Arial" w:cs="Arial"/>
                <w:sz w:val="32"/>
                <w:szCs w:val="32"/>
                <w:lang w:eastAsia="en-US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 xml:space="preserve">Los marcos regulatorios de la Educación sexual integral. </w:t>
            </w:r>
            <w:r>
              <w:rPr>
                <w:rFonts w:ascii="Arial" w:hAnsi="Arial" w:cs="Arial"/>
                <w:sz w:val="32"/>
                <w:szCs w:val="32"/>
                <w:lang w:eastAsia="en-US"/>
              </w:rPr>
              <w:t>Ley N° 26.150-2006, de Creación del Programa Nacional de Educación Sexual Integral (PNESI). Ley N° 25.673, de creación del Programa Nacional de Salud Sexual y Procreación Responsable; Ley N° 23.849, de Ratificación de la Convención de los Derechos del Niño: Ley N° 23,179, de Ratificación de la Convención sobre la eliminación de todas las formas de discriminación contra la Mujer. Ley N°26.061, de Protección Integral de los Derechos de las Niñas, Niños y Adolescentes.</w:t>
            </w:r>
          </w:p>
          <w:p w:rsidR="00722221" w:rsidRDefault="00722221">
            <w:pPr>
              <w:pStyle w:val="normal0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722221" w:rsidTr="00722221">
        <w:tc>
          <w:tcPr>
            <w:tcW w:w="10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2221" w:rsidRDefault="00722221">
            <w:pPr>
              <w:pStyle w:val="normal0"/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722221" w:rsidTr="00722221">
        <w:tc>
          <w:tcPr>
            <w:tcW w:w="10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221" w:rsidRDefault="00722221">
            <w:pPr>
              <w:pStyle w:val="normal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-Leer la Ley de Educación Sexual Integral Nº 6005</w:t>
            </w:r>
          </w:p>
          <w:p w:rsidR="00722221" w:rsidRDefault="00722221">
            <w:pPr>
              <w:pStyle w:val="normal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-Distinguir claramente los propósitos de la misma, a quiénes alcanza, cuál es el concepto de sexualidad sobre el que se funda y qué debe respetar en su aplicación.</w:t>
            </w:r>
          </w:p>
          <w:p w:rsidR="00722221" w:rsidRDefault="00722221">
            <w:pPr>
              <w:pStyle w:val="normal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lastRenderedPageBreak/>
              <w:t>-Leer las otras leyes vinculadas a la Ley Nº 26.150.</w:t>
            </w:r>
          </w:p>
          <w:p w:rsidR="00722221" w:rsidRDefault="00722221">
            <w:pPr>
              <w:pStyle w:val="normal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-Distinguir cuál es el propósito de cada una de ellas.</w:t>
            </w:r>
          </w:p>
          <w:p w:rsidR="00722221" w:rsidRDefault="00722221">
            <w:pPr>
              <w:pStyle w:val="normal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-Vincular cada una de estas leyes con la Ley Nº 26.150.</w:t>
            </w:r>
          </w:p>
          <w:p w:rsidR="00722221" w:rsidRDefault="00722221">
            <w:pPr>
              <w:pStyle w:val="normal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-Presentar un resumen destacando de qué manera la Ley Nº 26.150 ayuda en el cumplimiento de las otras leyes.</w:t>
            </w:r>
          </w:p>
          <w:p w:rsidR="00722221" w:rsidRDefault="00722221">
            <w:pPr>
              <w:pStyle w:val="normal0"/>
              <w:rPr>
                <w:rFonts w:ascii="Arial" w:eastAsia="Arial" w:hAnsi="Arial" w:cs="Arial"/>
                <w:sz w:val="32"/>
                <w:szCs w:val="32"/>
                <w:lang w:val="es-ES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-Buscar una noticia o artículo periodístico que ilustre alguna de las leyes analizadas.</w:t>
            </w:r>
          </w:p>
          <w:p w:rsidR="00722221" w:rsidRDefault="00722221">
            <w:pPr>
              <w:pStyle w:val="normal0"/>
              <w:rPr>
                <w:rFonts w:ascii="Arial" w:eastAsia="Arial" w:hAnsi="Arial" w:cs="Arial"/>
                <w:sz w:val="32"/>
                <w:szCs w:val="32"/>
                <w:lang w:val="es-ES"/>
              </w:rPr>
            </w:pPr>
          </w:p>
          <w:p w:rsidR="00722221" w:rsidRDefault="00722221">
            <w:pPr>
              <w:pStyle w:val="normal0"/>
              <w:rPr>
                <w:rFonts w:ascii="Arial" w:eastAsia="Arial" w:hAnsi="Arial" w:cs="Arial"/>
                <w:sz w:val="32"/>
                <w:szCs w:val="32"/>
                <w:lang w:val="es-ES"/>
              </w:rPr>
            </w:pPr>
          </w:p>
        </w:tc>
      </w:tr>
      <w:tr w:rsidR="00722221" w:rsidTr="00722221">
        <w:tc>
          <w:tcPr>
            <w:tcW w:w="10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2221" w:rsidRDefault="00722221">
            <w:pPr>
              <w:pStyle w:val="normal0"/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sz w:val="32"/>
                <w:szCs w:val="32"/>
              </w:rPr>
              <w:lastRenderedPageBreak/>
              <w:t>BIBLIOGRAFIA</w:t>
            </w:r>
          </w:p>
        </w:tc>
      </w:tr>
      <w:tr w:rsidR="00722221" w:rsidTr="00722221">
        <w:tc>
          <w:tcPr>
            <w:tcW w:w="10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221" w:rsidRDefault="00722221">
            <w:pPr>
              <w:pStyle w:val="normal0"/>
              <w:rPr>
                <w:rFonts w:ascii="Arial" w:eastAsia="Arial" w:hAnsi="Arial" w:cs="Arial"/>
                <w:sz w:val="32"/>
                <w:szCs w:val="32"/>
              </w:rPr>
            </w:pPr>
          </w:p>
          <w:p w:rsidR="00722221" w:rsidRDefault="00722221">
            <w:pPr>
              <w:pStyle w:val="normal0"/>
              <w:rPr>
                <w:rFonts w:ascii="Arial" w:eastAsia="Arial" w:hAnsi="Arial" w:cs="Arial"/>
                <w:sz w:val="32"/>
                <w:szCs w:val="32"/>
              </w:rPr>
            </w:pPr>
          </w:p>
          <w:p w:rsidR="00722221" w:rsidRDefault="00722221">
            <w:pPr>
              <w:pStyle w:val="normal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Archivo PDF de Marcos regulatorios de la ESI</w:t>
            </w:r>
          </w:p>
          <w:p w:rsidR="00722221" w:rsidRDefault="00722221">
            <w:pPr>
              <w:pStyle w:val="normal0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p w:rsidR="00722221" w:rsidRDefault="00722221" w:rsidP="00722221">
      <w:pPr>
        <w:pStyle w:val="normal0"/>
        <w:rPr>
          <w:rFonts w:ascii="Arial" w:eastAsia="Arial" w:hAnsi="Arial" w:cs="Arial"/>
          <w:sz w:val="24"/>
          <w:szCs w:val="24"/>
        </w:rPr>
      </w:pPr>
      <w:bookmarkStart w:id="0" w:name="_gjdgxs"/>
      <w:bookmarkEnd w:id="0"/>
      <w:r>
        <w:rPr>
          <w:rFonts w:ascii="Arial" w:eastAsia="Arial" w:hAnsi="Arial" w:cs="Arial"/>
          <w:sz w:val="24"/>
          <w:szCs w:val="24"/>
        </w:rPr>
        <w:t>Se adjunta a la presente material de estudio para el estudiante (de ser necesario).</w:t>
      </w:r>
    </w:p>
    <w:p w:rsidR="00722221" w:rsidRDefault="00722221" w:rsidP="00722221">
      <w:pPr>
        <w:pStyle w:val="normal0"/>
        <w:jc w:val="both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 xml:space="preserve">  </w:t>
      </w:r>
    </w:p>
    <w:p w:rsidR="00722221" w:rsidRDefault="00722221" w:rsidP="00722221">
      <w:pPr>
        <w:pStyle w:val="normal0"/>
        <w:jc w:val="right"/>
        <w:rPr>
          <w:rFonts w:ascii="Arial" w:eastAsia="Arial" w:hAnsi="Arial" w:cs="Arial"/>
          <w:b/>
          <w:sz w:val="24"/>
          <w:szCs w:val="24"/>
          <w:u w:val="single"/>
        </w:rPr>
      </w:pP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24"/>
          <w:szCs w:val="24"/>
          <w:u w:val="single"/>
        </w:rPr>
        <w:t>Elena Moreno</w:t>
      </w:r>
    </w:p>
    <w:p w:rsidR="00722221" w:rsidRDefault="00722221" w:rsidP="00722221">
      <w:pPr>
        <w:pStyle w:val="normal0"/>
        <w:jc w:val="right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       FIRMA DEL DOCENTE</w:t>
      </w:r>
    </w:p>
    <w:p w:rsidR="00722221" w:rsidRDefault="00722221" w:rsidP="00722221"/>
    <w:p w:rsidR="00B41426" w:rsidRDefault="00B41426"/>
    <w:sectPr w:rsidR="00B41426" w:rsidSect="00B414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don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722221"/>
    <w:rsid w:val="000D670E"/>
    <w:rsid w:val="00722221"/>
    <w:rsid w:val="00777AA5"/>
    <w:rsid w:val="008874EC"/>
    <w:rsid w:val="00B41426"/>
    <w:rsid w:val="00D66F3D"/>
    <w:rsid w:val="00F92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221"/>
    <w:pPr>
      <w:spacing w:after="160" w:line="254" w:lineRule="auto"/>
    </w:pPr>
    <w:rPr>
      <w:rFonts w:ascii="Calibri" w:eastAsia="Calibri" w:hAnsi="Calibri" w:cs="Calibri"/>
      <w:lang w:val="es-AR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normal"/>
    <w:rsid w:val="00722221"/>
    <w:pPr>
      <w:spacing w:after="160" w:line="254" w:lineRule="auto"/>
    </w:pPr>
    <w:rPr>
      <w:rFonts w:ascii="Calibri" w:eastAsia="Calibri" w:hAnsi="Calibri" w:cs="Calibri"/>
      <w:lang w:val="es-AR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6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1537</Characters>
  <Application>Microsoft Office Word</Application>
  <DocSecurity>0</DocSecurity>
  <Lines>12</Lines>
  <Paragraphs>3</Paragraphs>
  <ScaleCrop>false</ScaleCrop>
  <Company>RevolucionUnattended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</dc:creator>
  <cp:lastModifiedBy>AMD</cp:lastModifiedBy>
  <cp:revision>1</cp:revision>
  <dcterms:created xsi:type="dcterms:W3CDTF">2020-03-28T23:49:00Z</dcterms:created>
  <dcterms:modified xsi:type="dcterms:W3CDTF">2020-03-28T23:50:00Z</dcterms:modified>
</cp:coreProperties>
</file>